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4832" w14:textId="1034CCCF" w:rsidR="008E4CC5" w:rsidRDefault="008E4CC5" w:rsidP="008E4CC5">
      <w:pPr>
        <w:jc w:val="center"/>
        <w:rPr>
          <w:b/>
          <w:bCs/>
          <w:sz w:val="40"/>
          <w:szCs w:val="40"/>
        </w:rPr>
      </w:pPr>
      <w:r w:rsidRPr="008E4CC5">
        <w:rPr>
          <w:b/>
          <w:bCs/>
          <w:sz w:val="40"/>
          <w:szCs w:val="40"/>
        </w:rPr>
        <w:t>E-Service</w:t>
      </w:r>
    </w:p>
    <w:p w14:paraId="54A1CD68" w14:textId="552686C3" w:rsidR="008E4CC5" w:rsidRPr="008E4CC5" w:rsidRDefault="008E4CC5" w:rsidP="008E4CC5">
      <w:pPr>
        <w:rPr>
          <w:rFonts w:hint="cs"/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</w:rPr>
        <w:t xml:space="preserve">  </w:t>
      </w:r>
      <w:r>
        <w:rPr>
          <w:rFonts w:hint="cs"/>
          <w:b/>
          <w:bCs/>
          <w:sz w:val="40"/>
          <w:szCs w:val="40"/>
          <w:cs/>
        </w:rPr>
        <w:t xml:space="preserve">ช่องทางที่บุคคลภายนอกสามารถขอรับบริการผ่านช่องทางออนไลน์ เพื่อช่วยอำนวยความสะดวกแก่ผู้ขอรับบริการ </w:t>
      </w:r>
    </w:p>
    <w:p w14:paraId="5AEDDEBB" w14:textId="57C382DA" w:rsidR="00803625" w:rsidRDefault="008E4CC5" w:rsidP="008E4CC5">
      <w:hyperlink r:id="rId5" w:history="1">
        <w:r w:rsidRPr="00174E79">
          <w:rPr>
            <w:rStyle w:val="a3"/>
          </w:rPr>
          <w:t>http://www.dld.go.th/th/index.php/th/service-</w:t>
        </w:r>
        <w:r w:rsidRPr="00174E79">
          <w:rPr>
            <w:rStyle w:val="a3"/>
          </w:rPr>
          <w:t>p</w:t>
        </w:r>
        <w:r w:rsidRPr="00174E79">
          <w:rPr>
            <w:rStyle w:val="a3"/>
          </w:rPr>
          <w:t>e</w:t>
        </w:r>
        <w:r w:rsidRPr="00174E79">
          <w:rPr>
            <w:rStyle w:val="a3"/>
          </w:rPr>
          <w:t>o</w:t>
        </w:r>
        <w:r w:rsidRPr="00174E79">
          <w:rPr>
            <w:rStyle w:val="a3"/>
          </w:rPr>
          <w:t>ple/e-service-menu</w:t>
        </w:r>
      </w:hyperlink>
    </w:p>
    <w:p w14:paraId="4F16AAE5" w14:textId="77777777" w:rsidR="0082675B" w:rsidRPr="0082675B" w:rsidRDefault="0082675B" w:rsidP="0082675B">
      <w:pPr>
        <w:spacing w:after="300" w:line="240" w:lineRule="auto"/>
        <w:outlineLvl w:val="0"/>
        <w:rPr>
          <w:rFonts w:ascii="Helvetica" w:eastAsia="Times New Roman" w:hAnsi="Helvetica" w:cs="Helvetica"/>
          <w:kern w:val="36"/>
          <w:sz w:val="45"/>
          <w:szCs w:val="45"/>
        </w:rPr>
      </w:pPr>
      <w:hyperlink r:id="rId6" w:tooltip="ระบบบริการอิเล็กทรอนิกส์กรมปศุสัตว์" w:history="1">
        <w:r w:rsidRPr="0082675B">
          <w:rPr>
            <w:rFonts w:ascii="Helvetica" w:eastAsia="Times New Roman" w:hAnsi="Helvetica" w:cs="Angsana New"/>
            <w:color w:val="000080"/>
            <w:kern w:val="36"/>
            <w:sz w:val="45"/>
            <w:szCs w:val="45"/>
            <w:u w:val="single"/>
            <w:cs/>
          </w:rPr>
          <w:t>ระบบบริการอิเล็กทรอนิกส์กรมปศุสัตว์</w:t>
        </w:r>
      </w:hyperlink>
    </w:p>
    <w:p w14:paraId="73008EF2" w14:textId="77777777" w:rsidR="0082675B" w:rsidRPr="0082675B" w:rsidRDefault="0082675B" w:rsidP="0082675B">
      <w:pPr>
        <w:numPr>
          <w:ilvl w:val="0"/>
          <w:numId w:val="1"/>
        </w:numPr>
        <w:spacing w:after="0" w:line="240" w:lineRule="auto"/>
        <w:rPr>
          <w:rFonts w:ascii="Angsana New" w:eastAsia="Times New Roman" w:hAnsi="Angsana New" w:cs="Angsana New"/>
          <w:sz w:val="28"/>
          <w:szCs w:val="28"/>
        </w:rPr>
      </w:pPr>
      <w:hyperlink r:id="rId7" w:tooltip="สำหรับบุคคลทั่วไป" w:history="1">
        <w:r w:rsidRPr="0082675B">
          <w:rPr>
            <w:rFonts w:ascii="Angsana New" w:eastAsia="Times New Roman" w:hAnsi="Angsana New" w:cs="Angsana New"/>
            <w:color w:val="222222"/>
            <w:sz w:val="21"/>
            <w:szCs w:val="21"/>
            <w:u w:val="single"/>
            <w:bdr w:val="single" w:sz="6" w:space="3" w:color="BBBBBB" w:frame="1"/>
            <w:shd w:val="clear" w:color="auto" w:fill="FFFFFF"/>
            <w:cs/>
          </w:rPr>
          <w:t>สำหรับบุคคลทั่วไป</w:t>
        </w:r>
      </w:hyperlink>
    </w:p>
    <w:p w14:paraId="7778D625" w14:textId="77777777" w:rsidR="0082675B" w:rsidRPr="0082675B" w:rsidRDefault="0082675B" w:rsidP="0082675B">
      <w:pPr>
        <w:numPr>
          <w:ilvl w:val="0"/>
          <w:numId w:val="1"/>
        </w:numPr>
        <w:spacing w:beforeAutospacing="1" w:after="0" w:afterAutospacing="1" w:line="240" w:lineRule="auto"/>
        <w:rPr>
          <w:rFonts w:ascii="Angsana New" w:eastAsia="Times New Roman" w:hAnsi="Angsana New" w:cs="Angsana New"/>
          <w:sz w:val="28"/>
          <w:szCs w:val="28"/>
        </w:rPr>
      </w:pPr>
      <w:hyperlink r:id="rId8" w:tooltip="สำหรับเจ้าหน้าที่" w:history="1">
        <w:r w:rsidRPr="0082675B">
          <w:rPr>
            <w:rFonts w:ascii="Angsana New" w:eastAsia="Times New Roman" w:hAnsi="Angsana New" w:cs="Angsana New"/>
            <w:color w:val="222222"/>
            <w:sz w:val="21"/>
            <w:szCs w:val="21"/>
            <w:u w:val="single"/>
            <w:bdr w:val="single" w:sz="6" w:space="3" w:color="BBBBBB" w:frame="1"/>
            <w:cs/>
          </w:rPr>
          <w:t>สำหรับเจ้าหน้าที่</w:t>
        </w:r>
      </w:hyperlink>
    </w:p>
    <w:p w14:paraId="71BC4080" w14:textId="77777777" w:rsidR="0082675B" w:rsidRPr="0082675B" w:rsidRDefault="0082675B" w:rsidP="0082675B">
      <w:pPr>
        <w:shd w:val="clear" w:color="auto" w:fill="D5F0F7"/>
        <w:spacing w:before="150" w:after="150" w:line="240" w:lineRule="auto"/>
        <w:ind w:right="300"/>
        <w:outlineLvl w:val="3"/>
        <w:rPr>
          <w:rFonts w:ascii="Helvetica" w:eastAsia="Times New Roman" w:hAnsi="Helvetica" w:cs="Helvetica"/>
          <w:sz w:val="27"/>
          <w:szCs w:val="27"/>
        </w:rPr>
      </w:pPr>
      <w:r w:rsidRPr="0082675B">
        <w:rPr>
          <w:rFonts w:ascii="Helvetica" w:eastAsia="Times New Roman" w:hAnsi="Helvetica" w:cs="Helvetica"/>
          <w:sz w:val="27"/>
          <w:szCs w:val="27"/>
        </w:rPr>
        <w:t>1.</w:t>
      </w:r>
      <w:r w:rsidRPr="0082675B">
        <w:rPr>
          <w:rFonts w:ascii="Helvetica" w:eastAsia="Times New Roman" w:hAnsi="Helvetica" w:cs="Angsana New"/>
          <w:sz w:val="27"/>
          <w:szCs w:val="27"/>
          <w:cs/>
        </w:rPr>
        <w:t>ระบบการเคลื่อนย้ายสัตว์ผ่านระบบอิเล็กทรอนิกส์ (</w:t>
      </w:r>
      <w:r w:rsidRPr="0082675B">
        <w:rPr>
          <w:rFonts w:ascii="Helvetica" w:eastAsia="Times New Roman" w:hAnsi="Helvetica" w:cs="Helvetica"/>
          <w:sz w:val="27"/>
          <w:szCs w:val="27"/>
        </w:rPr>
        <w:t>e-Movement)</w:t>
      </w:r>
    </w:p>
    <w:p w14:paraId="5E036077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sz w:val="27"/>
          <w:szCs w:val="27"/>
        </w:rPr>
      </w:pPr>
      <w:r w:rsidRPr="0082675B">
        <w:rPr>
          <w:rFonts w:ascii="Helvetica" w:eastAsia="Times New Roman" w:hAnsi="Helvetica" w:cs="Helvetica"/>
          <w:sz w:val="27"/>
          <w:szCs w:val="27"/>
        </w:rPr>
        <w:t>(</w:t>
      </w:r>
      <w:r w:rsidRPr="0082675B">
        <w:rPr>
          <w:rFonts w:ascii="Helvetica" w:eastAsia="Times New Roman" w:hAnsi="Helvetica" w:cs="Angsana New"/>
          <w:sz w:val="27"/>
          <w:szCs w:val="27"/>
          <w:cs/>
        </w:rPr>
        <w:t>สำหรับผู้ประกอบการ)</w:t>
      </w:r>
    </w:p>
    <w:p w14:paraId="429899B6" w14:textId="2AF1E319" w:rsidR="0082675B" w:rsidRPr="0082675B" w:rsidRDefault="0082675B" w:rsidP="0082675B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675B">
        <w:rPr>
          <w:rFonts w:ascii="Angsana New" w:eastAsia="Times New Roman" w:hAnsi="Angsana New" w:cs="Angsana New"/>
          <w:noProof/>
          <w:color w:val="000080"/>
          <w:sz w:val="28"/>
          <w:szCs w:val="28"/>
        </w:rPr>
        <w:drawing>
          <wp:inline distT="0" distB="0" distL="0" distR="0" wp14:anchorId="59268342" wp14:editId="5C43AA87">
            <wp:extent cx="2266950" cy="1266825"/>
            <wp:effectExtent l="0" t="0" r="0" b="9525"/>
            <wp:docPr id="16" name="รูปภาพ 16" descr="bannerNewemove02">
              <a:hlinkClick xmlns:a="http://schemas.openxmlformats.org/drawingml/2006/main" r:id="rId9" tgtFrame="&quot;_blank&quot;" tooltip="&quot;ระบบมาตรฐานปศุสัตว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nerNewemove02">
                      <a:hlinkClick r:id="rId9" tgtFrame="&quot;_blank&quot;" tooltip="&quot;ระบบมาตรฐานปศุสัตว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DA4D8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การดำเนินการ : กองสารวัตรและกักกัน</w:t>
      </w:r>
    </w:p>
    <w:p w14:paraId="04B9E87C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การบริหารระบบ : กองสารวัตรและกักกัน</w:t>
      </w:r>
    </w:p>
    <w:p w14:paraId="6B1893D1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b/>
          <w:bCs/>
          <w:sz w:val="31"/>
          <w:szCs w:val="31"/>
          <w:cs/>
        </w:rPr>
        <w:t>หมายเหตุ</w:t>
      </w:r>
      <w:r w:rsidRPr="0082675B">
        <w:rPr>
          <w:rFonts w:ascii="Helvetica" w:eastAsia="Times New Roman" w:hAnsi="Helvetica" w:cs="Helvetica"/>
          <w:sz w:val="31"/>
          <w:szCs w:val="31"/>
        </w:rPr>
        <w:t> </w:t>
      </w:r>
      <w:r w:rsidRPr="0082675B">
        <w:rPr>
          <w:rFonts w:ascii="Helvetica" w:eastAsia="Times New Roman" w:hAnsi="Helvetica" w:cs="Angsana New"/>
          <w:sz w:val="31"/>
          <w:szCs w:val="31"/>
          <w:cs/>
        </w:rPr>
        <w:t>ติดปัญหาในการใช้งาน</w:t>
      </w:r>
      <w:r w:rsidRPr="0082675B">
        <w:rPr>
          <w:rFonts w:ascii="Helvetica" w:eastAsia="Times New Roman" w:hAnsi="Helvetica" w:cs="Helvetica"/>
          <w:sz w:val="31"/>
          <w:szCs w:val="31"/>
        </w:rPr>
        <w:t> </w:t>
      </w:r>
      <w:hyperlink r:id="rId11" w:tgtFrame="_blank" w:history="1">
        <w:r w:rsidRPr="0082675B">
          <w:rPr>
            <w:rFonts w:ascii="Helvetica" w:eastAsia="Times New Roman" w:hAnsi="Helvetica" w:cs="Angsana New"/>
            <w:color w:val="000080"/>
            <w:sz w:val="31"/>
            <w:szCs w:val="31"/>
            <w:u w:val="single"/>
            <w:cs/>
          </w:rPr>
          <w:t>คลิกอ่านรายละเอียด</w:t>
        </w:r>
      </w:hyperlink>
    </w:p>
    <w:p w14:paraId="28EBB0AA" w14:textId="77777777" w:rsidR="0082675B" w:rsidRPr="0082675B" w:rsidRDefault="0082675B" w:rsidP="0082675B">
      <w:pPr>
        <w:shd w:val="clear" w:color="auto" w:fill="D5F0F7"/>
        <w:spacing w:before="150" w:after="150" w:line="240" w:lineRule="auto"/>
        <w:ind w:right="300"/>
        <w:outlineLvl w:val="3"/>
        <w:rPr>
          <w:rFonts w:ascii="Helvetica" w:eastAsia="Times New Roman" w:hAnsi="Helvetica" w:cs="Helvetica"/>
          <w:sz w:val="27"/>
          <w:szCs w:val="27"/>
        </w:rPr>
      </w:pPr>
      <w:r w:rsidRPr="0082675B">
        <w:rPr>
          <w:rFonts w:ascii="Helvetica" w:eastAsia="Times New Roman" w:hAnsi="Helvetica" w:cs="Helvetica"/>
          <w:sz w:val="27"/>
          <w:szCs w:val="27"/>
        </w:rPr>
        <w:t xml:space="preserve">2. </w:t>
      </w:r>
      <w:r w:rsidRPr="0082675B">
        <w:rPr>
          <w:rFonts w:ascii="Helvetica" w:eastAsia="Times New Roman" w:hAnsi="Helvetica" w:cs="Angsana New"/>
          <w:sz w:val="27"/>
          <w:szCs w:val="27"/>
          <w:cs/>
        </w:rPr>
        <w:t>ระบบเอกสารเผยแพร่กรมปศุสัตว์(บุคคลทั่วไป)</w:t>
      </w:r>
    </w:p>
    <w:p w14:paraId="74E5276C" w14:textId="77E0F7D3" w:rsidR="0082675B" w:rsidRPr="0082675B" w:rsidRDefault="0082675B" w:rsidP="0082675B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675B">
        <w:rPr>
          <w:rFonts w:ascii="Angsana New" w:eastAsia="Times New Roman" w:hAnsi="Angsana New" w:cs="Angsana New"/>
          <w:noProof/>
          <w:color w:val="000080"/>
          <w:sz w:val="28"/>
          <w:szCs w:val="28"/>
        </w:rPr>
        <w:drawing>
          <wp:inline distT="0" distB="0" distL="0" distR="0" wp14:anchorId="35866381" wp14:editId="479D4806">
            <wp:extent cx="2266950" cy="1266825"/>
            <wp:effectExtent l="0" t="0" r="0" b="9525"/>
            <wp:docPr id="15" name="รูปภาพ 15" descr="ระบบเอกสารเผยแพร่กรมปศุสัตว์(บุคคลทั่วไป)">
              <a:hlinkClick xmlns:a="http://schemas.openxmlformats.org/drawingml/2006/main" r:id="rId12" tgtFrame="&quot;_blank&quot;" tooltip="&quot;ระบบเอกสารเผยแพร่กรมปศุสัตว์(บุคคลทั่วไป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ระบบเอกสารเผยแพร่กรมปศุสัตว์(บุคคลทั่วไป)">
                      <a:hlinkClick r:id="rId12" tgtFrame="&quot;_blank&quot;" tooltip="&quot;ระบบเอกสารเผยแพร่กรมปศุสัตว์(บุคคลทั่วไป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646E2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การดำเนินการ : ศูนย์เทคโนโลยีสารสนเทศและการสื่อสาร</w:t>
      </w:r>
    </w:p>
    <w:p w14:paraId="557A0E43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การบริหารระบบ : ศูนย์เทคโนโลยีสารสนเทศและการสื่อสาร</w:t>
      </w:r>
    </w:p>
    <w:p w14:paraId="46820917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hyperlink r:id="rId14" w:tgtFrame="_blank" w:history="1">
        <w:r w:rsidRPr="0082675B">
          <w:rPr>
            <w:rFonts w:ascii="Helvetica" w:eastAsia="Times New Roman" w:hAnsi="Helvetica" w:cs="Angsana New"/>
            <w:color w:val="000080"/>
            <w:sz w:val="31"/>
            <w:szCs w:val="31"/>
            <w:u w:val="single"/>
            <w:cs/>
          </w:rPr>
          <w:t>ข้อมูล/สถิติ</w:t>
        </w:r>
      </w:hyperlink>
    </w:p>
    <w:p w14:paraId="05A38EA7" w14:textId="77777777" w:rsidR="0082675B" w:rsidRPr="0082675B" w:rsidRDefault="0082675B" w:rsidP="0082675B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675B">
        <w:rPr>
          <w:rFonts w:ascii="Angsana New" w:eastAsia="Times New Roman" w:hAnsi="Angsana New" w:cs="Angsana New"/>
          <w:b/>
          <w:bCs/>
          <w:sz w:val="28"/>
          <w:szCs w:val="28"/>
          <w:cs/>
        </w:rPr>
        <w:lastRenderedPageBreak/>
        <w:t>หมายเหตุ</w:t>
      </w:r>
    </w:p>
    <w:p w14:paraId="6EA4413B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hyperlink r:id="rId15" w:tgtFrame="_blank" w:history="1">
        <w:r w:rsidRPr="0082675B">
          <w:rPr>
            <w:rFonts w:ascii="Helvetica" w:eastAsia="Times New Roman" w:hAnsi="Helvetica" w:cs="Angsana New"/>
            <w:color w:val="000080"/>
            <w:sz w:val="31"/>
            <w:szCs w:val="31"/>
            <w:u w:val="single"/>
            <w:cs/>
          </w:rPr>
          <w:t>ระบบหลัก</w:t>
        </w:r>
      </w:hyperlink>
      <w:r w:rsidRPr="0082675B">
        <w:rPr>
          <w:rFonts w:ascii="Helvetica" w:eastAsia="Times New Roman" w:hAnsi="Helvetica" w:cs="Helvetica"/>
          <w:sz w:val="31"/>
          <w:szCs w:val="31"/>
        </w:rPr>
        <w:t> http://docimage.dld.go.th/dldform2</w:t>
      </w:r>
    </w:p>
    <w:p w14:paraId="2E6766DA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hyperlink r:id="rId16" w:tgtFrame="_blank" w:history="1">
        <w:r w:rsidRPr="0082675B">
          <w:rPr>
            <w:rFonts w:ascii="Helvetica" w:eastAsia="Times New Roman" w:hAnsi="Helvetica" w:cs="Angsana New"/>
            <w:color w:val="000080"/>
            <w:sz w:val="31"/>
            <w:szCs w:val="31"/>
            <w:u w:val="single"/>
            <w:cs/>
          </w:rPr>
          <w:t>ระบบสำรอง (</w:t>
        </w:r>
        <w:r w:rsidRPr="0082675B">
          <w:rPr>
            <w:rFonts w:ascii="Helvetica" w:eastAsia="Times New Roman" w:hAnsi="Helvetica" w:cs="Helvetica"/>
            <w:color w:val="000080"/>
            <w:sz w:val="31"/>
            <w:szCs w:val="31"/>
            <w:u w:val="single"/>
          </w:rPr>
          <w:t>G-Cloud)</w:t>
        </w:r>
      </w:hyperlink>
      <w:r w:rsidRPr="0082675B">
        <w:rPr>
          <w:rFonts w:ascii="Helvetica" w:eastAsia="Times New Roman" w:hAnsi="Helvetica" w:cs="Helvetica"/>
          <w:sz w:val="31"/>
          <w:szCs w:val="31"/>
        </w:rPr>
        <w:t> http://docimage-c.dld.go.th/dldform2</w:t>
      </w:r>
    </w:p>
    <w:p w14:paraId="4FE17AC2" w14:textId="77777777" w:rsidR="0082675B" w:rsidRPr="0082675B" w:rsidRDefault="0082675B" w:rsidP="0082675B">
      <w:pPr>
        <w:shd w:val="clear" w:color="auto" w:fill="D5F0F7"/>
        <w:spacing w:before="150" w:after="150" w:line="240" w:lineRule="auto"/>
        <w:ind w:right="300"/>
        <w:outlineLvl w:val="3"/>
        <w:rPr>
          <w:rFonts w:ascii="Helvetica" w:eastAsia="Times New Roman" w:hAnsi="Helvetica" w:cs="Helvetica"/>
          <w:sz w:val="27"/>
          <w:szCs w:val="27"/>
        </w:rPr>
      </w:pPr>
      <w:r w:rsidRPr="0082675B">
        <w:rPr>
          <w:rFonts w:ascii="Helvetica" w:eastAsia="Times New Roman" w:hAnsi="Helvetica" w:cs="Helvetica"/>
          <w:sz w:val="27"/>
          <w:szCs w:val="27"/>
        </w:rPr>
        <w:t xml:space="preserve">3. </w:t>
      </w:r>
      <w:r w:rsidRPr="0082675B">
        <w:rPr>
          <w:rFonts w:ascii="Helvetica" w:eastAsia="Times New Roman" w:hAnsi="Helvetica" w:cs="Angsana New"/>
          <w:sz w:val="27"/>
          <w:szCs w:val="27"/>
          <w:cs/>
        </w:rPr>
        <w:t>โครงการพัฒนาระบบสารสนเทศเพื่อการเฝ้าระวังโรคพิษสุนัขบ้า</w:t>
      </w:r>
    </w:p>
    <w:p w14:paraId="182F3BD9" w14:textId="35C04AEA" w:rsidR="0082675B" w:rsidRPr="0082675B" w:rsidRDefault="0082675B" w:rsidP="0082675B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675B">
        <w:rPr>
          <w:rFonts w:ascii="Angsana New" w:eastAsia="Times New Roman" w:hAnsi="Angsana New" w:cs="Angsana New"/>
          <w:noProof/>
          <w:color w:val="000080"/>
          <w:sz w:val="28"/>
          <w:szCs w:val="28"/>
        </w:rPr>
        <w:drawing>
          <wp:inline distT="0" distB="0" distL="0" distR="0" wp14:anchorId="7FA40E3F" wp14:editId="5F3CACDC">
            <wp:extent cx="2266950" cy="1266825"/>
            <wp:effectExtent l="0" t="0" r="0" b="9525"/>
            <wp:docPr id="14" name="รูปภาพ 14" descr="โครงการพัฒนาระบบสารสนเทศเพื่อการเฝ้ระวังโรคพิษสุนัขบ้า">
              <a:hlinkClick xmlns:a="http://schemas.openxmlformats.org/drawingml/2006/main" r:id="rId17" tgtFrame="&quot;_blank&quot;" tooltip="&quot;โครงการพัฒนาระบบสารสนเทศเพื่อการเฝ้ระวังโรคพิษสุนัขบ้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โครงการพัฒนาระบบสารสนเทศเพื่อการเฝ้ระวังโรคพิษสุนัขบ้า">
                      <a:hlinkClick r:id="rId17" tgtFrame="&quot;_blank&quot;" tooltip="&quot;โครงการพัฒนาระบบสารสนเทศเพื่อการเฝ้ระวังโรคพิษสุนัขบ้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79F5D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การดำเนินการ : สำนักควบคุม ป้องกัน และบำบัดโรคสัตว์</w:t>
      </w:r>
    </w:p>
    <w:p w14:paraId="1049A115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การบริหารระบบ : สำนักควบคุม ป้องกัน และบำบัดโรคสัตว์</w:t>
      </w:r>
    </w:p>
    <w:p w14:paraId="5C1D4E84" w14:textId="77777777" w:rsidR="0082675B" w:rsidRPr="0082675B" w:rsidRDefault="0082675B" w:rsidP="0082675B">
      <w:pPr>
        <w:shd w:val="clear" w:color="auto" w:fill="D5F0F7"/>
        <w:spacing w:before="150" w:after="150" w:line="240" w:lineRule="auto"/>
        <w:ind w:right="300"/>
        <w:outlineLvl w:val="3"/>
        <w:rPr>
          <w:rFonts w:ascii="Helvetica" w:eastAsia="Times New Roman" w:hAnsi="Helvetica" w:cs="Helvetica"/>
          <w:sz w:val="27"/>
          <w:szCs w:val="27"/>
        </w:rPr>
      </w:pPr>
      <w:r w:rsidRPr="0082675B">
        <w:rPr>
          <w:rFonts w:ascii="Helvetica" w:eastAsia="Times New Roman" w:hAnsi="Helvetica" w:cs="Helvetica"/>
          <w:sz w:val="27"/>
          <w:szCs w:val="27"/>
        </w:rPr>
        <w:t xml:space="preserve">6. </w:t>
      </w:r>
      <w:r w:rsidRPr="0082675B">
        <w:rPr>
          <w:rFonts w:ascii="Helvetica" w:eastAsia="Times New Roman" w:hAnsi="Helvetica" w:cs="Angsana New"/>
          <w:sz w:val="27"/>
          <w:szCs w:val="27"/>
          <w:cs/>
        </w:rPr>
        <w:t>ระบบสารสนเทศเพื่อการเฝ้าระวังโรคไข้หวัดนก</w:t>
      </w:r>
    </w:p>
    <w:p w14:paraId="6B5A0D25" w14:textId="218A72A9" w:rsidR="0082675B" w:rsidRPr="0082675B" w:rsidRDefault="0082675B" w:rsidP="0082675B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675B">
        <w:rPr>
          <w:rFonts w:ascii="Angsana New" w:eastAsia="Times New Roman" w:hAnsi="Angsana New" w:cs="Angsana New"/>
          <w:noProof/>
          <w:color w:val="000080"/>
          <w:sz w:val="28"/>
          <w:szCs w:val="28"/>
        </w:rPr>
        <w:drawing>
          <wp:inline distT="0" distB="0" distL="0" distR="0" wp14:anchorId="53C3848A" wp14:editId="2E7D8CAC">
            <wp:extent cx="2266950" cy="1266825"/>
            <wp:effectExtent l="0" t="0" r="0" b="9525"/>
            <wp:docPr id="13" name="รูปภาพ 13" descr="ระบบสารสนเทศเพื่อการเฝ้าระวังโรคไข้หวัดนก">
              <a:hlinkClick xmlns:a="http://schemas.openxmlformats.org/drawingml/2006/main" r:id="rId19" tgtFrame="&quot;_blank&quot;" tooltip="&quot;ระบบสารสนเทศเพื่อการเฝ้าระวังโรคไข้หวัดน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ระบบสารสนเทศเพื่อการเฝ้าระวังโรคไข้หวัดนก">
                      <a:hlinkClick r:id="rId19" tgtFrame="&quot;_blank&quot;" tooltip="&quot;ระบบสารสนเทศเพื่อการเฝ้าระวังโรคไข้หวัดน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7338F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การดำเนินการ : สำนักควบคุม ป้องกัน และโรคระบาดสัตว์</w:t>
      </w:r>
    </w:p>
    <w:p w14:paraId="2741DD2D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การบริหารระบบ : สำนักควบคุม ป้องกัน และโรคระบาดสัตว์</w:t>
      </w:r>
    </w:p>
    <w:p w14:paraId="24CED44D" w14:textId="77777777" w:rsidR="0082675B" w:rsidRPr="0082675B" w:rsidRDefault="0082675B" w:rsidP="0082675B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675B">
        <w:rPr>
          <w:rFonts w:ascii="Angsana New" w:eastAsia="Times New Roman" w:hAnsi="Angsana New" w:cs="Angsana New"/>
          <w:sz w:val="28"/>
          <w:szCs w:val="28"/>
          <w:cs/>
        </w:rPr>
        <w:t>คู่มือ :</w:t>
      </w:r>
      <w:hyperlink r:id="rId21" w:tgtFrame="_blank" w:history="1">
        <w:r w:rsidRPr="0082675B">
          <w:rPr>
            <w:rFonts w:ascii="Angsana New" w:eastAsia="Times New Roman" w:hAnsi="Angsana New" w:cs="Angsana New"/>
            <w:color w:val="000080"/>
            <w:sz w:val="28"/>
            <w:szCs w:val="28"/>
            <w:u w:val="single"/>
          </w:rPr>
          <w:t> </w:t>
        </w:r>
        <w:r w:rsidRPr="0082675B">
          <w:rPr>
            <w:rFonts w:ascii="Angsana New" w:eastAsia="Times New Roman" w:hAnsi="Angsana New" w:cs="Angsana New"/>
            <w:color w:val="000080"/>
            <w:sz w:val="28"/>
            <w:szCs w:val="28"/>
            <w:u w:val="single"/>
            <w:cs/>
          </w:rPr>
          <w:t>การปฏิบัติงานป้องกันโรคไข้หวัดนก</w:t>
        </w:r>
      </w:hyperlink>
    </w:p>
    <w:p w14:paraId="2DB3565B" w14:textId="77777777" w:rsidR="0082675B" w:rsidRPr="0082675B" w:rsidRDefault="0082675B" w:rsidP="0082675B">
      <w:pPr>
        <w:shd w:val="clear" w:color="auto" w:fill="D5F0F7"/>
        <w:spacing w:before="150" w:after="150" w:line="240" w:lineRule="auto"/>
        <w:ind w:right="300"/>
        <w:outlineLvl w:val="3"/>
        <w:rPr>
          <w:rFonts w:ascii="Helvetica" w:eastAsia="Times New Roman" w:hAnsi="Helvetica" w:cs="Helvetica"/>
          <w:sz w:val="27"/>
          <w:szCs w:val="27"/>
        </w:rPr>
      </w:pPr>
      <w:r w:rsidRPr="0082675B">
        <w:rPr>
          <w:rFonts w:ascii="Helvetica" w:eastAsia="Times New Roman" w:hAnsi="Helvetica" w:cs="Helvetica"/>
          <w:sz w:val="27"/>
          <w:szCs w:val="27"/>
        </w:rPr>
        <w:t xml:space="preserve">7. </w:t>
      </w:r>
      <w:r w:rsidRPr="0082675B">
        <w:rPr>
          <w:rFonts w:ascii="Helvetica" w:eastAsia="Times New Roman" w:hAnsi="Helvetica" w:cs="Angsana New"/>
          <w:sz w:val="27"/>
          <w:szCs w:val="27"/>
          <w:cs/>
        </w:rPr>
        <w:t>ระบบสารสนเทศเพื่อการเฝ้าระวังโรคระบาดสัตว์</w:t>
      </w:r>
    </w:p>
    <w:p w14:paraId="5404A65E" w14:textId="35ABC0C6" w:rsidR="0082675B" w:rsidRPr="0082675B" w:rsidRDefault="0082675B" w:rsidP="0082675B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675B">
        <w:rPr>
          <w:rFonts w:ascii="Angsana New" w:eastAsia="Times New Roman" w:hAnsi="Angsana New" w:cs="Angsana New"/>
          <w:noProof/>
          <w:color w:val="000080"/>
          <w:sz w:val="28"/>
          <w:szCs w:val="28"/>
        </w:rPr>
        <w:drawing>
          <wp:inline distT="0" distB="0" distL="0" distR="0" wp14:anchorId="0EC09381" wp14:editId="1177A2C3">
            <wp:extent cx="2266950" cy="1266825"/>
            <wp:effectExtent l="0" t="0" r="0" b="9525"/>
            <wp:docPr id="12" name="รูปภาพ 12" descr="ระบบสารสนเทศเพื่อการเฝ้าระวังโรคระบาดสัตว์">
              <a:hlinkClick xmlns:a="http://schemas.openxmlformats.org/drawingml/2006/main" r:id="rId22" tgtFrame="&quot;_blank&quot;" tooltip="&quot;ระบบสารสนเทศเพื่อการเฝ้าระวังโรคระบาดสัตว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ระบบสารสนเทศเพื่อการเฝ้าระวังโรคระบาดสัตว์">
                      <a:hlinkClick r:id="rId22" tgtFrame="&quot;_blank&quot;" tooltip="&quot;ระบบสารสนเทศเพื่อการเฝ้าระวังโรคระบาดสัตว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F3EA9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การดำเนินการ : สำนักควบคุม ป้องกัน และโรคระบาดสัตว์</w:t>
      </w:r>
    </w:p>
    <w:p w14:paraId="33C3C36B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การบริหารระบบ : สำนักควบคุม ป้องกัน และโรคระบาดสัตว์</w:t>
      </w:r>
    </w:p>
    <w:p w14:paraId="782CBA88" w14:textId="77777777" w:rsidR="0082675B" w:rsidRPr="0082675B" w:rsidRDefault="0082675B" w:rsidP="0082675B">
      <w:pPr>
        <w:shd w:val="clear" w:color="auto" w:fill="D5F0F7"/>
        <w:spacing w:before="150" w:after="150" w:line="240" w:lineRule="auto"/>
        <w:ind w:right="300"/>
        <w:outlineLvl w:val="3"/>
        <w:rPr>
          <w:rFonts w:ascii="Helvetica" w:eastAsia="Times New Roman" w:hAnsi="Helvetica" w:cs="Helvetica"/>
          <w:sz w:val="27"/>
          <w:szCs w:val="27"/>
        </w:rPr>
      </w:pPr>
      <w:r w:rsidRPr="0082675B">
        <w:rPr>
          <w:rFonts w:ascii="Helvetica" w:eastAsia="Times New Roman" w:hAnsi="Helvetica" w:cs="Helvetica"/>
          <w:sz w:val="27"/>
          <w:szCs w:val="27"/>
        </w:rPr>
        <w:lastRenderedPageBreak/>
        <w:t>8.</w:t>
      </w:r>
      <w:r w:rsidRPr="0082675B">
        <w:rPr>
          <w:rFonts w:ascii="Helvetica" w:eastAsia="Times New Roman" w:hAnsi="Helvetica" w:cs="Angsana New"/>
          <w:sz w:val="27"/>
          <w:szCs w:val="27"/>
          <w:cs/>
        </w:rPr>
        <w:t>ระบบบันทึกข้อมูลและการจำหน่ายน้ำนมดิบ</w:t>
      </w:r>
    </w:p>
    <w:p w14:paraId="66FCEB5D" w14:textId="53DD8082" w:rsidR="0082675B" w:rsidRPr="0082675B" w:rsidRDefault="0082675B" w:rsidP="0082675B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675B">
        <w:rPr>
          <w:rFonts w:ascii="Angsana New" w:eastAsia="Times New Roman" w:hAnsi="Angsana New" w:cs="Angsana New"/>
          <w:noProof/>
          <w:color w:val="000080"/>
          <w:sz w:val="28"/>
          <w:szCs w:val="28"/>
        </w:rPr>
        <w:drawing>
          <wp:inline distT="0" distB="0" distL="0" distR="0" wp14:anchorId="0CE76886" wp14:editId="493D6877">
            <wp:extent cx="2266950" cy="1266825"/>
            <wp:effectExtent l="0" t="0" r="0" b="9525"/>
            <wp:docPr id="11" name="รูปภาพ 11" descr="ระบบบันทึกข้อมูลและการจำหน่ายน้ำนมดิบ">
              <a:hlinkClick xmlns:a="http://schemas.openxmlformats.org/drawingml/2006/main" r:id="rId24" tgtFrame="&quot;_blank&quot;" tooltip="&quot;ระบบบันทึกข้อมูลและการจำหน่ายน้ำนมดิบ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ระบบบันทึกข้อมูลและการจำหน่ายน้ำนมดิบ">
                      <a:hlinkClick r:id="rId24" tgtFrame="&quot;_blank&quot;" tooltip="&quot;ระบบบันทึกข้อมูลและการจำหน่ายน้ำนมดิบ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E47A6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การดำเนินการ : สำนักส่งเสริมและพัฒนาการปศุสัตว์</w:t>
      </w:r>
    </w:p>
    <w:p w14:paraId="5D6F5E41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การบริหารระบบ : ศูนย์เทคโนโลยีสารสนเทศและการสื่อสาร</w:t>
      </w:r>
    </w:p>
    <w:p w14:paraId="147FD13D" w14:textId="77777777" w:rsidR="0082675B" w:rsidRPr="0082675B" w:rsidRDefault="0082675B" w:rsidP="0082675B">
      <w:pPr>
        <w:shd w:val="clear" w:color="auto" w:fill="D5F0F7"/>
        <w:spacing w:before="150" w:after="150" w:line="240" w:lineRule="auto"/>
        <w:ind w:right="300"/>
        <w:outlineLvl w:val="3"/>
        <w:rPr>
          <w:rFonts w:ascii="Helvetica" w:eastAsia="Times New Roman" w:hAnsi="Helvetica" w:cs="Helvetica"/>
          <w:sz w:val="27"/>
          <w:szCs w:val="27"/>
        </w:rPr>
      </w:pPr>
      <w:r w:rsidRPr="0082675B">
        <w:rPr>
          <w:rFonts w:ascii="Helvetica" w:eastAsia="Times New Roman" w:hAnsi="Helvetica" w:cs="Helvetica"/>
          <w:sz w:val="27"/>
          <w:szCs w:val="27"/>
        </w:rPr>
        <w:t xml:space="preserve">9. </w:t>
      </w:r>
      <w:r w:rsidRPr="0082675B">
        <w:rPr>
          <w:rFonts w:ascii="Helvetica" w:eastAsia="Times New Roman" w:hAnsi="Helvetica" w:cs="Angsana New"/>
          <w:sz w:val="27"/>
          <w:szCs w:val="27"/>
          <w:cs/>
        </w:rPr>
        <w:t>ระบบงานวิจัยกรมปศุสัตว์</w:t>
      </w:r>
    </w:p>
    <w:p w14:paraId="068ABAAD" w14:textId="0CBFD3CB" w:rsidR="0082675B" w:rsidRPr="0082675B" w:rsidRDefault="0082675B" w:rsidP="0082675B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675B">
        <w:rPr>
          <w:rFonts w:ascii="Angsana New" w:eastAsia="Times New Roman" w:hAnsi="Angsana New" w:cs="Angsana New"/>
          <w:noProof/>
          <w:color w:val="000080"/>
          <w:sz w:val="28"/>
          <w:szCs w:val="28"/>
        </w:rPr>
        <w:drawing>
          <wp:inline distT="0" distB="0" distL="0" distR="0" wp14:anchorId="24A19A0C" wp14:editId="1B14EC74">
            <wp:extent cx="2266950" cy="1266825"/>
            <wp:effectExtent l="0" t="0" r="0" b="9525"/>
            <wp:docPr id="10" name="รูปภาพ 10" descr="ระบบงานวิจัยกรมปศุสัตว์">
              <a:hlinkClick xmlns:a="http://schemas.openxmlformats.org/drawingml/2006/main" r:id="rId26" tgtFrame="&quot;_blank&quot;" tooltip="&quot;ระบบงานวิจัยกรมปศุสัตว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ระบบงานวิจัยกรมปศุสัตว์">
                      <a:hlinkClick r:id="rId26" tgtFrame="&quot;_blank&quot;" tooltip="&quot;ระบบงานวิจัยกรมปศุสัตว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82417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การดำเนินการ : กลุ่มพัฒนาวิชาการปศุสัตว์</w:t>
      </w:r>
    </w:p>
    <w:p w14:paraId="05FD4466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การบริหารระบบ : ศูนย์เทคโนโลยีสารสนเทศและการสื่อสาร</w:t>
      </w:r>
    </w:p>
    <w:p w14:paraId="6035BFD0" w14:textId="77777777" w:rsidR="0082675B" w:rsidRPr="0082675B" w:rsidRDefault="0082675B" w:rsidP="0082675B">
      <w:pPr>
        <w:shd w:val="clear" w:color="auto" w:fill="D5F0F7"/>
        <w:spacing w:before="150" w:after="150" w:line="240" w:lineRule="auto"/>
        <w:ind w:right="300"/>
        <w:outlineLvl w:val="3"/>
        <w:rPr>
          <w:rFonts w:ascii="Helvetica" w:eastAsia="Times New Roman" w:hAnsi="Helvetica" w:cs="Helvetica"/>
          <w:sz w:val="27"/>
          <w:szCs w:val="27"/>
        </w:rPr>
      </w:pPr>
      <w:r w:rsidRPr="0082675B">
        <w:rPr>
          <w:rFonts w:ascii="Helvetica" w:eastAsia="Times New Roman" w:hAnsi="Helvetica" w:cs="Helvetica"/>
          <w:sz w:val="27"/>
          <w:szCs w:val="27"/>
        </w:rPr>
        <w:t xml:space="preserve">10. </w:t>
      </w:r>
      <w:r w:rsidRPr="0082675B">
        <w:rPr>
          <w:rFonts w:ascii="Helvetica" w:eastAsia="Times New Roman" w:hAnsi="Helvetica" w:cs="Angsana New"/>
          <w:sz w:val="27"/>
          <w:szCs w:val="27"/>
          <w:cs/>
        </w:rPr>
        <w:t>เว็บไซต์การจัดการความรู้กรมปศุสัตว์</w:t>
      </w:r>
    </w:p>
    <w:p w14:paraId="090C88B3" w14:textId="3F8633CD" w:rsidR="0082675B" w:rsidRPr="0082675B" w:rsidRDefault="0082675B" w:rsidP="0082675B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675B">
        <w:rPr>
          <w:rFonts w:ascii="Angsana New" w:eastAsia="Times New Roman" w:hAnsi="Angsana New" w:cs="Angsana New"/>
          <w:noProof/>
          <w:color w:val="000080"/>
          <w:sz w:val="28"/>
          <w:szCs w:val="28"/>
        </w:rPr>
        <w:drawing>
          <wp:inline distT="0" distB="0" distL="0" distR="0" wp14:anchorId="669F8F21" wp14:editId="1FBA0CB5">
            <wp:extent cx="2266950" cy="1266825"/>
            <wp:effectExtent l="0" t="0" r="0" b="9525"/>
            <wp:docPr id="9" name="รูปภาพ 9" descr="เว็บไซต์การจัดการความรู้กรมปศุสัตว์">
              <a:hlinkClick xmlns:a="http://schemas.openxmlformats.org/drawingml/2006/main" r:id="rId28" tgtFrame="&quot;_blank&quot;" tooltip="&quot;เว็บไซต์การจัดการความรู้กรมปศุสัตว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เว็บไซต์การจัดการความรู้กรมปศุสัตว์">
                      <a:hlinkClick r:id="rId28" tgtFrame="&quot;_blank&quot;" tooltip="&quot;เว็บไซต์การจัดการความรู้กรมปศุสัตว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4F15A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การดำเนินการ : กองการเจ้าหน้าที่ และคณะทำงานจัดการความรู้กรมปศุสัตว์</w:t>
      </w:r>
    </w:p>
    <w:p w14:paraId="2A0BD79F" w14:textId="52BC5C7F" w:rsid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การบริหารระบบ :</w:t>
      </w:r>
      <w:r w:rsidRPr="0082675B">
        <w:rPr>
          <w:rFonts w:ascii="Helvetica" w:eastAsia="Times New Roman" w:hAnsi="Helvetica" w:cs="Helvetica"/>
          <w:sz w:val="31"/>
          <w:szCs w:val="31"/>
        </w:rPr>
        <w:t> </w:t>
      </w:r>
      <w:r w:rsidRPr="0082675B">
        <w:rPr>
          <w:rFonts w:ascii="Helvetica" w:eastAsia="Times New Roman" w:hAnsi="Helvetica" w:cs="Angsana New"/>
          <w:sz w:val="31"/>
          <w:szCs w:val="31"/>
          <w:cs/>
        </w:rPr>
        <w:t>ศทส. และคณะทำงานจัดการความรู้กรมปศุสัตว์</w:t>
      </w:r>
    </w:p>
    <w:p w14:paraId="1F354CB4" w14:textId="5ACC63B0" w:rsid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</w:p>
    <w:p w14:paraId="6E195005" w14:textId="5C1FBE09" w:rsid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</w:p>
    <w:p w14:paraId="48CA409A" w14:textId="121D2BEA" w:rsid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</w:p>
    <w:p w14:paraId="042A6CEE" w14:textId="6AA18D6C" w:rsid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</w:p>
    <w:p w14:paraId="52BB5375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</w:p>
    <w:p w14:paraId="235BC502" w14:textId="77777777" w:rsidR="0082675B" w:rsidRPr="0082675B" w:rsidRDefault="0082675B" w:rsidP="0082675B">
      <w:pPr>
        <w:shd w:val="clear" w:color="auto" w:fill="D5F0F7"/>
        <w:spacing w:before="150" w:after="150" w:line="240" w:lineRule="auto"/>
        <w:ind w:right="300"/>
        <w:outlineLvl w:val="3"/>
        <w:rPr>
          <w:rFonts w:ascii="Helvetica" w:eastAsia="Times New Roman" w:hAnsi="Helvetica" w:cs="Helvetica"/>
          <w:sz w:val="27"/>
          <w:szCs w:val="27"/>
        </w:rPr>
      </w:pPr>
      <w:r w:rsidRPr="0082675B">
        <w:rPr>
          <w:rFonts w:ascii="Helvetica" w:eastAsia="Times New Roman" w:hAnsi="Helvetica" w:cs="Helvetica"/>
          <w:sz w:val="27"/>
          <w:szCs w:val="27"/>
        </w:rPr>
        <w:lastRenderedPageBreak/>
        <w:t xml:space="preserve">10. </w:t>
      </w:r>
      <w:proofErr w:type="gramStart"/>
      <w:r w:rsidRPr="0082675B">
        <w:rPr>
          <w:rFonts w:ascii="Helvetica" w:eastAsia="Times New Roman" w:hAnsi="Helvetica" w:cs="Angsana New"/>
          <w:sz w:val="27"/>
          <w:szCs w:val="27"/>
          <w:cs/>
        </w:rPr>
        <w:t>ระบบตรวจสอบย้อนกลับอุตสาหกรรมไก่เนื้อ(</w:t>
      </w:r>
      <w:proofErr w:type="gramEnd"/>
      <w:r w:rsidRPr="0082675B">
        <w:rPr>
          <w:rFonts w:ascii="Helvetica" w:eastAsia="Times New Roman" w:hAnsi="Helvetica" w:cs="Helvetica"/>
          <w:sz w:val="27"/>
          <w:szCs w:val="27"/>
        </w:rPr>
        <w:t>Traceability)</w:t>
      </w:r>
    </w:p>
    <w:p w14:paraId="12A193D4" w14:textId="6EED5644" w:rsidR="0082675B" w:rsidRPr="0082675B" w:rsidRDefault="0082675B" w:rsidP="0082675B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675B">
        <w:rPr>
          <w:rFonts w:ascii="Angsana New" w:eastAsia="Times New Roman" w:hAnsi="Angsana New" w:cs="Angsana New"/>
          <w:noProof/>
          <w:color w:val="000080"/>
          <w:sz w:val="28"/>
          <w:szCs w:val="28"/>
        </w:rPr>
        <w:drawing>
          <wp:inline distT="0" distB="0" distL="0" distR="0" wp14:anchorId="1242DDDA" wp14:editId="76672B19">
            <wp:extent cx="2266950" cy="1266825"/>
            <wp:effectExtent l="0" t="0" r="0" b="9525"/>
            <wp:docPr id="8" name="รูปภาพ 8" descr="trace1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ace1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0E509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การดำเนินการ : สำนักพัฒนาระบบและรับรองมาตรฐานปศุสัตว์</w:t>
      </w:r>
    </w:p>
    <w:p w14:paraId="2C4F6CE0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การบริหารระบบ : ศูนย์เทคโนโลยีสารสนเทศและการสื่อสาร</w:t>
      </w:r>
    </w:p>
    <w:p w14:paraId="7E10A8B6" w14:textId="77777777" w:rsidR="0082675B" w:rsidRPr="0082675B" w:rsidRDefault="0082675B" w:rsidP="0082675B">
      <w:pPr>
        <w:shd w:val="clear" w:color="auto" w:fill="D5F0F7"/>
        <w:spacing w:before="150" w:after="150" w:line="240" w:lineRule="auto"/>
        <w:ind w:right="300"/>
        <w:outlineLvl w:val="3"/>
        <w:rPr>
          <w:rFonts w:ascii="Helvetica" w:eastAsia="Times New Roman" w:hAnsi="Helvetica" w:cs="Helvetica"/>
          <w:sz w:val="27"/>
          <w:szCs w:val="27"/>
        </w:rPr>
      </w:pPr>
      <w:r w:rsidRPr="0082675B">
        <w:rPr>
          <w:rFonts w:ascii="Helvetica" w:eastAsia="Times New Roman" w:hAnsi="Helvetica" w:cs="Helvetica"/>
          <w:sz w:val="27"/>
          <w:szCs w:val="27"/>
        </w:rPr>
        <w:t xml:space="preserve">11. </w:t>
      </w:r>
      <w:proofErr w:type="gramStart"/>
      <w:r w:rsidRPr="0082675B">
        <w:rPr>
          <w:rFonts w:ascii="Helvetica" w:eastAsia="Times New Roman" w:hAnsi="Helvetica" w:cs="Angsana New"/>
          <w:sz w:val="27"/>
          <w:szCs w:val="27"/>
          <w:cs/>
        </w:rPr>
        <w:t>ระบบตรวจสอบย้อนกลับอุตสาหกรรมสุกร(</w:t>
      </w:r>
      <w:proofErr w:type="gramEnd"/>
      <w:r w:rsidRPr="0082675B">
        <w:rPr>
          <w:rFonts w:ascii="Helvetica" w:eastAsia="Times New Roman" w:hAnsi="Helvetica" w:cs="Helvetica"/>
          <w:sz w:val="27"/>
          <w:szCs w:val="27"/>
        </w:rPr>
        <w:t>Traceability)</w:t>
      </w:r>
    </w:p>
    <w:p w14:paraId="60253810" w14:textId="7CB54814" w:rsidR="0082675B" w:rsidRPr="0082675B" w:rsidRDefault="0082675B" w:rsidP="0082675B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675B">
        <w:rPr>
          <w:rFonts w:ascii="Angsana New" w:eastAsia="Times New Roman" w:hAnsi="Angsana New" w:cs="Angsana New"/>
          <w:noProof/>
          <w:color w:val="000080"/>
          <w:sz w:val="28"/>
          <w:szCs w:val="28"/>
        </w:rPr>
        <w:drawing>
          <wp:inline distT="0" distB="0" distL="0" distR="0" wp14:anchorId="2A45A726" wp14:editId="0CD90584">
            <wp:extent cx="2266950" cy="1266825"/>
            <wp:effectExtent l="0" t="0" r="0" b="9525"/>
            <wp:docPr id="7" name="รูปภาพ 7" descr="ระบบตรวจสอบย้อนกลับอุตสาหกรรมสุกร(Traceability)">
              <a:hlinkClick xmlns:a="http://schemas.openxmlformats.org/drawingml/2006/main" r:id="rId32" tgtFrame="&quot;_blank&quot;" tooltip="&quot;ระบบตรวจสอบย้อนกลับอุตสาหกรรมสุกร(Traceability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ระบบตรวจสอบย้อนกลับอุตสาหกรรมสุกร(Traceability)">
                      <a:hlinkClick r:id="rId32" tgtFrame="&quot;_blank&quot;" tooltip="&quot;ระบบตรวจสอบย้อนกลับอุตสาหกรรมสุกร(Traceability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4B806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การดำเนินการ : สำนักพัฒนาระบบและรับรองมาตรฐานปศุสัตว์</w:t>
      </w:r>
    </w:p>
    <w:p w14:paraId="77747B78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การบริหารระบบ : ศูนย์เทคโนโลยีสารสนเทศและการสื่อสาร</w:t>
      </w:r>
    </w:p>
    <w:p w14:paraId="4AB19AC3" w14:textId="77777777" w:rsidR="0082675B" w:rsidRPr="0082675B" w:rsidRDefault="0082675B" w:rsidP="0082675B">
      <w:pPr>
        <w:shd w:val="clear" w:color="auto" w:fill="D5F0F7"/>
        <w:spacing w:before="150" w:after="150" w:line="240" w:lineRule="auto"/>
        <w:ind w:right="300"/>
        <w:outlineLvl w:val="3"/>
        <w:rPr>
          <w:rFonts w:ascii="Helvetica" w:eastAsia="Times New Roman" w:hAnsi="Helvetica" w:cs="Helvetica"/>
          <w:sz w:val="27"/>
          <w:szCs w:val="27"/>
        </w:rPr>
      </w:pPr>
      <w:r w:rsidRPr="0082675B">
        <w:rPr>
          <w:rFonts w:ascii="Helvetica" w:eastAsia="Times New Roman" w:hAnsi="Helvetica" w:cs="Helvetica"/>
          <w:sz w:val="27"/>
          <w:szCs w:val="27"/>
        </w:rPr>
        <w:t xml:space="preserve">12. </w:t>
      </w:r>
      <w:proofErr w:type="gramStart"/>
      <w:r w:rsidRPr="0082675B">
        <w:rPr>
          <w:rFonts w:ascii="Helvetica" w:eastAsia="Times New Roman" w:hAnsi="Helvetica" w:cs="Angsana New"/>
          <w:sz w:val="27"/>
          <w:szCs w:val="27"/>
          <w:cs/>
        </w:rPr>
        <w:t>ระบบตรวจสอบย้อนกลับอุตสาหกรรมโคเนื้อ(</w:t>
      </w:r>
      <w:proofErr w:type="gramEnd"/>
      <w:r w:rsidRPr="0082675B">
        <w:rPr>
          <w:rFonts w:ascii="Helvetica" w:eastAsia="Times New Roman" w:hAnsi="Helvetica" w:cs="Helvetica"/>
          <w:sz w:val="27"/>
          <w:szCs w:val="27"/>
        </w:rPr>
        <w:t>Traceability)</w:t>
      </w:r>
    </w:p>
    <w:p w14:paraId="1A8B0189" w14:textId="5AA80587" w:rsidR="0082675B" w:rsidRPr="0082675B" w:rsidRDefault="0082675B" w:rsidP="0082675B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675B">
        <w:rPr>
          <w:rFonts w:ascii="Angsana New" w:eastAsia="Times New Roman" w:hAnsi="Angsana New" w:cs="Angsana New"/>
          <w:noProof/>
          <w:color w:val="000080"/>
          <w:sz w:val="28"/>
          <w:szCs w:val="28"/>
        </w:rPr>
        <w:drawing>
          <wp:inline distT="0" distB="0" distL="0" distR="0" wp14:anchorId="4D2A2410" wp14:editId="6CFA5551">
            <wp:extent cx="2266950" cy="1266825"/>
            <wp:effectExtent l="0" t="0" r="0" b="9525"/>
            <wp:docPr id="6" name="รูปภาพ 6" descr="ระบบตรวจสอบย้อนกลับอุตสาหกรรมโคเนื้อ(Traceability)">
              <a:hlinkClick xmlns:a="http://schemas.openxmlformats.org/drawingml/2006/main" r:id="rId34" tgtFrame="&quot;_blank&quot;" tooltip="&quot;&quot;ระบบตรวจสอบย้อนกลับอุตสาหกรรมโคเนื้อ(Traceability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ระบบตรวจสอบย้อนกลับอุตสาหกรรมโคเนื้อ(Traceability)">
                      <a:hlinkClick r:id="rId34" tgtFrame="&quot;_blank&quot;" tooltip="&quot;&quot;ระบบตรวจสอบย้อนกลับอุตสาหกรรมโคเนื้อ(Traceability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69E50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การดำเนินการ : สำนักพัฒนาระบบและรับรองมาตรฐานปศุสัตว์</w:t>
      </w:r>
    </w:p>
    <w:p w14:paraId="1BB45016" w14:textId="777D8691" w:rsid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การบริหารระบบ : ศูนย์เทคโนโลยีสารสนเทศและการสื่อสาร</w:t>
      </w:r>
    </w:p>
    <w:p w14:paraId="25A06B6D" w14:textId="16460D17" w:rsid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</w:p>
    <w:p w14:paraId="1870F2B1" w14:textId="401B20C8" w:rsid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</w:p>
    <w:p w14:paraId="6BC56023" w14:textId="0E06037F" w:rsid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</w:p>
    <w:p w14:paraId="17C0DE74" w14:textId="5D22CE46" w:rsid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</w:p>
    <w:p w14:paraId="1B502DDF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</w:p>
    <w:p w14:paraId="6F711A7B" w14:textId="77777777" w:rsidR="0082675B" w:rsidRPr="0082675B" w:rsidRDefault="0082675B" w:rsidP="0082675B">
      <w:pPr>
        <w:shd w:val="clear" w:color="auto" w:fill="D5F0F7"/>
        <w:spacing w:before="150" w:after="150" w:line="240" w:lineRule="auto"/>
        <w:ind w:right="300"/>
        <w:outlineLvl w:val="3"/>
        <w:rPr>
          <w:rFonts w:ascii="Helvetica" w:eastAsia="Times New Roman" w:hAnsi="Helvetica" w:cs="Helvetica"/>
          <w:sz w:val="27"/>
          <w:szCs w:val="27"/>
        </w:rPr>
      </w:pPr>
      <w:r w:rsidRPr="0082675B">
        <w:rPr>
          <w:rFonts w:ascii="Helvetica" w:eastAsia="Times New Roman" w:hAnsi="Helvetica" w:cs="Helvetica"/>
          <w:sz w:val="27"/>
          <w:szCs w:val="27"/>
        </w:rPr>
        <w:lastRenderedPageBreak/>
        <w:t xml:space="preserve">13. </w:t>
      </w:r>
      <w:proofErr w:type="gramStart"/>
      <w:r w:rsidRPr="0082675B">
        <w:rPr>
          <w:rFonts w:ascii="Helvetica" w:eastAsia="Times New Roman" w:hAnsi="Helvetica" w:cs="Angsana New"/>
          <w:sz w:val="27"/>
          <w:szCs w:val="27"/>
          <w:cs/>
        </w:rPr>
        <w:t>โปรแกรมการจัดการฟาร์มโคนม(</w:t>
      </w:r>
      <w:proofErr w:type="gramEnd"/>
      <w:r w:rsidRPr="0082675B">
        <w:rPr>
          <w:rFonts w:ascii="Helvetica" w:eastAsia="Times New Roman" w:hAnsi="Helvetica" w:cs="Helvetica"/>
          <w:sz w:val="27"/>
          <w:szCs w:val="27"/>
        </w:rPr>
        <w:t>DHI For Windows)</w:t>
      </w:r>
    </w:p>
    <w:p w14:paraId="6111CD41" w14:textId="65A05A2C" w:rsidR="0082675B" w:rsidRPr="0082675B" w:rsidRDefault="0082675B" w:rsidP="0082675B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675B">
        <w:rPr>
          <w:rFonts w:ascii="Angsana New" w:eastAsia="Times New Roman" w:hAnsi="Angsana New" w:cs="Angsana New"/>
          <w:noProof/>
          <w:color w:val="000080"/>
          <w:sz w:val="28"/>
          <w:szCs w:val="28"/>
        </w:rPr>
        <w:drawing>
          <wp:inline distT="0" distB="0" distL="0" distR="0" wp14:anchorId="64B649AF" wp14:editId="6B4F8B50">
            <wp:extent cx="2266950" cy="1381125"/>
            <wp:effectExtent l="0" t="0" r="0" b="9525"/>
            <wp:docPr id="5" name="รูปภาพ 5" descr="โปรแกรมการจัดการฟาร์มโคนม(DHI For Windows)">
              <a:hlinkClick xmlns:a="http://schemas.openxmlformats.org/drawingml/2006/main" r:id="rId36" tgtFrame="&quot;_blank&quot;" tooltip="&quot;โปรแกรมการจัดการฟาร์มโคนม(DHI For Window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โปรแกรมการจัดการฟาร์มโคนม(DHI For Windows)">
                      <a:hlinkClick r:id="rId36" tgtFrame="&quot;_blank&quot;" tooltip="&quot;โปรแกรมการจัดการฟาร์มโคนม(DHI For Window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C1819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การดำเนินการ : สำนักพัฒนาพันธุ์สัตว์</w:t>
      </w:r>
    </w:p>
    <w:p w14:paraId="1C3536A0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การบริหารระบบ : สำนักพัฒนาพันธุ์สัตว์</w:t>
      </w:r>
    </w:p>
    <w:p w14:paraId="407D4CCD" w14:textId="77777777" w:rsidR="0082675B" w:rsidRPr="0082675B" w:rsidRDefault="0082675B" w:rsidP="0082675B">
      <w:pPr>
        <w:shd w:val="clear" w:color="auto" w:fill="D5F0F7"/>
        <w:spacing w:before="150" w:after="150" w:line="240" w:lineRule="auto"/>
        <w:ind w:right="300"/>
        <w:outlineLvl w:val="3"/>
        <w:rPr>
          <w:rFonts w:ascii="Helvetica" w:eastAsia="Times New Roman" w:hAnsi="Helvetica" w:cs="Helvetica"/>
          <w:sz w:val="27"/>
          <w:szCs w:val="27"/>
        </w:rPr>
      </w:pPr>
      <w:r w:rsidRPr="0082675B">
        <w:rPr>
          <w:rFonts w:ascii="Helvetica" w:eastAsia="Times New Roman" w:hAnsi="Helvetica" w:cs="Helvetica"/>
          <w:sz w:val="27"/>
          <w:szCs w:val="27"/>
        </w:rPr>
        <w:t xml:space="preserve">14. </w:t>
      </w:r>
      <w:r w:rsidRPr="0082675B">
        <w:rPr>
          <w:rFonts w:ascii="Helvetica" w:eastAsia="Times New Roman" w:hAnsi="Helvetica" w:cs="Angsana New"/>
          <w:sz w:val="27"/>
          <w:szCs w:val="27"/>
          <w:cs/>
        </w:rPr>
        <w:t>ระบบฐานข้อมูลห้องสมุดและฐานข้อมูลงานวิจัย</w:t>
      </w:r>
    </w:p>
    <w:p w14:paraId="21F8398E" w14:textId="7641F68E" w:rsidR="0082675B" w:rsidRPr="0082675B" w:rsidRDefault="0082675B" w:rsidP="0082675B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675B">
        <w:rPr>
          <w:rFonts w:ascii="Angsana New" w:eastAsia="Times New Roman" w:hAnsi="Angsana New" w:cs="Angsana New"/>
          <w:noProof/>
          <w:color w:val="000080"/>
          <w:sz w:val="28"/>
          <w:szCs w:val="28"/>
        </w:rPr>
        <w:drawing>
          <wp:inline distT="0" distB="0" distL="0" distR="0" wp14:anchorId="4035B08A" wp14:editId="5261352E">
            <wp:extent cx="2266950" cy="1266825"/>
            <wp:effectExtent l="0" t="0" r="0" b="9525"/>
            <wp:docPr id="4" name="รูปภาพ 4" descr="library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ibrary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B156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การดำเนินการ : กองแผนงาน</w:t>
      </w:r>
    </w:p>
    <w:p w14:paraId="76D40548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การบริหารระบบ : ศูนย์เทคโนโลยีสารสนเทศและการสื่อสาร</w:t>
      </w:r>
    </w:p>
    <w:p w14:paraId="3EDBA194" w14:textId="77777777" w:rsidR="0082675B" w:rsidRPr="0082675B" w:rsidRDefault="0082675B" w:rsidP="0082675B">
      <w:pPr>
        <w:shd w:val="clear" w:color="auto" w:fill="D5F0F7"/>
        <w:spacing w:before="150" w:after="150" w:line="240" w:lineRule="auto"/>
        <w:ind w:right="300"/>
        <w:outlineLvl w:val="3"/>
        <w:rPr>
          <w:rFonts w:ascii="Helvetica" w:eastAsia="Times New Roman" w:hAnsi="Helvetica" w:cs="Helvetica"/>
          <w:sz w:val="27"/>
          <w:szCs w:val="27"/>
        </w:rPr>
      </w:pPr>
      <w:r w:rsidRPr="0082675B">
        <w:rPr>
          <w:rFonts w:ascii="Helvetica" w:eastAsia="Times New Roman" w:hAnsi="Helvetica" w:cs="Helvetica"/>
          <w:sz w:val="27"/>
          <w:szCs w:val="27"/>
        </w:rPr>
        <w:t xml:space="preserve">15. </w:t>
      </w:r>
      <w:r w:rsidRPr="0082675B">
        <w:rPr>
          <w:rFonts w:ascii="Helvetica" w:eastAsia="Times New Roman" w:hAnsi="Helvetica" w:cs="Angsana New"/>
          <w:sz w:val="27"/>
          <w:szCs w:val="27"/>
          <w:cs/>
        </w:rPr>
        <w:t>ระบบศูนย์รับข้อร้องเรียนกรมปศุสัตว์</w:t>
      </w:r>
    </w:p>
    <w:p w14:paraId="0AD27F83" w14:textId="6476F459" w:rsidR="0082675B" w:rsidRPr="0082675B" w:rsidRDefault="0082675B" w:rsidP="0082675B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675B">
        <w:rPr>
          <w:rFonts w:ascii="Angsana New" w:eastAsia="Times New Roman" w:hAnsi="Angsana New" w:cs="Angsana New"/>
          <w:noProof/>
          <w:color w:val="000080"/>
          <w:sz w:val="28"/>
          <w:szCs w:val="28"/>
        </w:rPr>
        <w:drawing>
          <wp:inline distT="0" distB="0" distL="0" distR="0" wp14:anchorId="66C28289" wp14:editId="7D23E0E0">
            <wp:extent cx="2266950" cy="1266825"/>
            <wp:effectExtent l="0" t="0" r="0" b="9525"/>
            <wp:docPr id="3" name="รูปภาพ 3" descr="ระบบศูนย์รับข้อร้องเรียนกรมปศุสัตว์">
              <a:hlinkClick xmlns:a="http://schemas.openxmlformats.org/drawingml/2006/main" r:id="rId40" tgtFrame="&quot;_blank&quot;" tooltip="&quot;ระบบศูนย์รับข้อร้องเรียนกรมปศุสัตว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ระบบศูนย์รับข้อร้องเรียนกรมปศุสัตว์">
                      <a:hlinkClick r:id="rId40" tgtFrame="&quot;_blank&quot;" tooltip="&quot;ระบบศูนย์รับข้อร้องเรียนกรมปศุสัตว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288C6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การดำเนินการ : กองการเจ้าหน้าที่</w:t>
      </w:r>
    </w:p>
    <w:p w14:paraId="6CF5F901" w14:textId="77777777" w:rsidR="0082675B" w:rsidRPr="0082675B" w:rsidRDefault="0082675B" w:rsidP="0082675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sz w:val="31"/>
          <w:szCs w:val="31"/>
        </w:rPr>
      </w:pPr>
      <w:r w:rsidRPr="0082675B">
        <w:rPr>
          <w:rFonts w:ascii="Helvetica" w:eastAsia="Times New Roman" w:hAnsi="Helvetica" w:cs="Angsana New"/>
          <w:sz w:val="31"/>
          <w:szCs w:val="31"/>
          <w:cs/>
        </w:rPr>
        <w:t>การบริหารระบบ : ศูนย์เทคโนโลยีสารสนเทศและการสื่อสาร</w:t>
      </w:r>
    </w:p>
    <w:p w14:paraId="027FCEC6" w14:textId="77777777" w:rsidR="0082675B" w:rsidRPr="008E4CC5" w:rsidRDefault="0082675B" w:rsidP="008E4CC5"/>
    <w:sectPr w:rsidR="0082675B" w:rsidRPr="008E4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67BC7"/>
    <w:multiLevelType w:val="multilevel"/>
    <w:tmpl w:val="B8FC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C5"/>
    <w:rsid w:val="00803625"/>
    <w:rsid w:val="0082675B"/>
    <w:rsid w:val="008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C662"/>
  <w15:chartTrackingRefBased/>
  <w15:docId w15:val="{0DAC6EC2-47F6-4C02-ABB4-C1F8B2A0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75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2675B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2675B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C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4CC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4CC5"/>
    <w:rPr>
      <w:color w:val="605E5C"/>
      <w:shd w:val="clear" w:color="auto" w:fill="E1DFDD"/>
    </w:rPr>
  </w:style>
  <w:style w:type="character" w:customStyle="1" w:styleId="10">
    <w:name w:val="หัวเรื่อง 1 อักขระ"/>
    <w:basedOn w:val="a0"/>
    <w:link w:val="1"/>
    <w:uiPriority w:val="9"/>
    <w:rsid w:val="0082675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rsid w:val="0082675B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82675B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element-invisible">
    <w:name w:val="element-invisible"/>
    <w:basedOn w:val="a0"/>
    <w:rsid w:val="0082675B"/>
  </w:style>
  <w:style w:type="paragraph" w:customStyle="1" w:styleId="jwtstabberactive">
    <w:name w:val="jwts_tabberactive"/>
    <w:basedOn w:val="a"/>
    <w:rsid w:val="0082675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75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7">
    <w:name w:val="Strong"/>
    <w:basedOn w:val="a0"/>
    <w:uiPriority w:val="22"/>
    <w:qFormat/>
    <w:rsid w:val="0082675B"/>
    <w:rPr>
      <w:b/>
      <w:bCs/>
    </w:rPr>
  </w:style>
  <w:style w:type="paragraph" w:customStyle="1" w:styleId="img">
    <w:name w:val="img"/>
    <w:basedOn w:val="a"/>
    <w:rsid w:val="0082675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307">
              <w:marLeft w:val="0"/>
              <w:marRight w:val="0"/>
              <w:marTop w:val="0"/>
              <w:marBottom w:val="0"/>
              <w:divBdr>
                <w:top w:val="single" w:sz="6" w:space="6" w:color="BBBBBB"/>
                <w:left w:val="single" w:sz="6" w:space="6" w:color="BBBBBB"/>
                <w:bottom w:val="single" w:sz="6" w:space="6" w:color="BBBBBB"/>
                <w:right w:val="single" w:sz="6" w:space="6" w:color="BBBBBB"/>
              </w:divBdr>
              <w:divsChild>
                <w:div w:id="19333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null);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hyperlink" Target="http://nutrition.dld.go.th/database_dld/database_dld.htm" TargetMode="External"/><Relationship Id="rId39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://www.dld.go.th/th/images/download/highrest.pdf" TargetMode="External"/><Relationship Id="rId34" Type="http://schemas.openxmlformats.org/officeDocument/2006/relationships/hyperlink" Target="http://trace2.dld.go.th/dldcattle/" TargetMode="External"/><Relationship Id="rId42" Type="http://schemas.openxmlformats.org/officeDocument/2006/relationships/fontTable" Target="fontTable.xml"/><Relationship Id="rId7" Type="http://schemas.openxmlformats.org/officeDocument/2006/relationships/hyperlink" Target="javascript:void(null);" TargetMode="External"/><Relationship Id="rId12" Type="http://schemas.openxmlformats.org/officeDocument/2006/relationships/hyperlink" Target="http://docimage.dld.go.th/dldform2/Home5e/logincmd.asp?m=bf&amp;login=utfvh&amp;pwd=espxttbq&amp;lang=th" TargetMode="External"/><Relationship Id="rId17" Type="http://schemas.openxmlformats.org/officeDocument/2006/relationships/hyperlink" Target="http://www.thairabies.net/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10.jpeg"/><Relationship Id="rId38" Type="http://schemas.openxmlformats.org/officeDocument/2006/relationships/hyperlink" Target="http://lib.dld.go.th/regis/index.asp?destn=Main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image-c.dld.go.th/dldform2/Home5e/logincmd.asp?m=bf&amp;login=utfvh&amp;pwd=espxttbq&amp;lang=th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8.jpeg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www.dld.go.th/th/index.php/th/service-people/e-service-menu" TargetMode="External"/><Relationship Id="rId11" Type="http://schemas.openxmlformats.org/officeDocument/2006/relationships/hyperlink" Target="http://aqi.dld.go.th/webnew/index.php/th/news-menu-2/royal-menu/19-royal-cat/184-systememovement2563" TargetMode="External"/><Relationship Id="rId24" Type="http://schemas.openxmlformats.org/officeDocument/2006/relationships/hyperlink" Target="http://milk.dld.go.th/" TargetMode="External"/><Relationship Id="rId32" Type="http://schemas.openxmlformats.org/officeDocument/2006/relationships/hyperlink" Target="http://trace2.dld.go.th/dldswine/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://request.dld.go.th/" TargetMode="External"/><Relationship Id="rId5" Type="http://schemas.openxmlformats.org/officeDocument/2006/relationships/hyperlink" Target="http://www.dld.go.th/th/index.php/th/service-people/e-service-menu" TargetMode="External"/><Relationship Id="rId15" Type="http://schemas.openxmlformats.org/officeDocument/2006/relationships/hyperlink" Target="http://docimage.dld.go.th/dldform2/Home5e/logincmd.asp?m=bf&amp;login=utfvh&amp;pwd=espxttbq&amp;lang=th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km.dld.go.th/th/" TargetMode="External"/><Relationship Id="rId36" Type="http://schemas.openxmlformats.org/officeDocument/2006/relationships/hyperlink" Target="http://breeding.dld.go.th/dairy/dhi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dld.go.th/th/index.php/th/service-people/e-service-menu/2-uncategorised/14016-config-dcontrol-site" TargetMode="External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newemove.dld.go.th/req/" TargetMode="External"/><Relationship Id="rId14" Type="http://schemas.openxmlformats.org/officeDocument/2006/relationships/hyperlink" Target="http://www.dld.go.th/ict/th2/index.php/th/report/143-2013-06-13-08-40-26" TargetMode="External"/><Relationship Id="rId22" Type="http://schemas.openxmlformats.org/officeDocument/2006/relationships/hyperlink" Target="http://esmartsur.net/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trace.dld.go.th/dldtrace/" TargetMode="External"/><Relationship Id="rId35" Type="http://schemas.openxmlformats.org/officeDocument/2006/relationships/image" Target="media/image1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My Documents</cp:lastModifiedBy>
  <cp:revision>2</cp:revision>
  <dcterms:created xsi:type="dcterms:W3CDTF">2020-05-22T09:23:00Z</dcterms:created>
  <dcterms:modified xsi:type="dcterms:W3CDTF">2020-05-22T09:29:00Z</dcterms:modified>
</cp:coreProperties>
</file>