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50FBC" w14:textId="68426F83" w:rsidR="00803625" w:rsidRPr="00F57373" w:rsidRDefault="00F57373" w:rsidP="00F57373">
      <w:pPr>
        <w:jc w:val="center"/>
        <w:rPr>
          <w:b/>
          <w:bCs/>
          <w:sz w:val="40"/>
          <w:szCs w:val="40"/>
        </w:rPr>
      </w:pPr>
      <w:r w:rsidRPr="00F57373">
        <w:rPr>
          <w:rFonts w:hint="cs"/>
          <w:b/>
          <w:bCs/>
          <w:sz w:val="40"/>
          <w:szCs w:val="40"/>
          <w:cs/>
        </w:rPr>
        <w:t>แนวปฏิบัติการจัดการเรื่องร้องเรียนการทุจริตและประพฤติมิชอบ</w:t>
      </w:r>
    </w:p>
    <w:p w14:paraId="57BCE548" w14:textId="57A6CB9E" w:rsidR="00F57373" w:rsidRDefault="00F57373" w:rsidP="00F57373">
      <w:pPr>
        <w:jc w:val="center"/>
        <w:rPr>
          <w:b/>
          <w:bCs/>
          <w:sz w:val="40"/>
          <w:szCs w:val="40"/>
        </w:rPr>
      </w:pPr>
      <w:r w:rsidRPr="00F57373">
        <w:rPr>
          <w:rFonts w:hint="cs"/>
          <w:b/>
          <w:bCs/>
          <w:sz w:val="40"/>
          <w:szCs w:val="40"/>
          <w:cs/>
        </w:rPr>
        <w:t>สำนักงานปศุสัตว์จังหวัดสมุทรสงคราม</w:t>
      </w:r>
    </w:p>
    <w:p w14:paraId="34DE5F0A" w14:textId="25D91F77" w:rsidR="00F57373" w:rsidRDefault="00F57373" w:rsidP="00F57373">
      <w:pPr>
        <w:rPr>
          <w:b/>
          <w:bCs/>
          <w:sz w:val="40"/>
          <w:szCs w:val="40"/>
        </w:rPr>
      </w:pPr>
      <w:hyperlink r:id="rId5" w:history="1">
        <w:r>
          <w:rPr>
            <w:rStyle w:val="a3"/>
          </w:rPr>
          <w:t>http://request.dld.go.th/</w:t>
        </w:r>
      </w:hyperlink>
    </w:p>
    <w:p w14:paraId="1598E4CF" w14:textId="18BC2388" w:rsidR="00F57373" w:rsidRDefault="00F57373" w:rsidP="00F57373">
      <w:pPr>
        <w:rPr>
          <w:noProof/>
        </w:rPr>
      </w:pPr>
      <w:r>
        <w:rPr>
          <w:noProof/>
        </w:rPr>
        <w:drawing>
          <wp:inline distT="0" distB="0" distL="0" distR="0" wp14:anchorId="142226E7" wp14:editId="21DE8B0D">
            <wp:extent cx="5731510" cy="1183640"/>
            <wp:effectExtent l="0" t="0" r="254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FFC0B9" w14:textId="1A8D1385" w:rsidR="00F57373" w:rsidRPr="00F57373" w:rsidRDefault="00F57373" w:rsidP="00F57373">
      <w:pPr>
        <w:shd w:val="clear" w:color="auto" w:fill="FFFFC6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F5737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“</w:t>
      </w:r>
      <w:r w:rsidRPr="00F57373">
        <w:rPr>
          <w:rFonts w:ascii="Tahoma" w:eastAsia="Times New Roman" w:hAnsi="Tahoma" w:cs="Tahoma"/>
          <w:b/>
          <w:bCs/>
          <w:color w:val="000000"/>
          <w:sz w:val="20"/>
          <w:szCs w:val="20"/>
          <w:cs/>
        </w:rPr>
        <w:t>ข้อร้องเรียน” หมายความว่า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  <w:shd w:val="clear" w:color="auto" w:fill="E2E2E2"/>
        </w:rPr>
        <w:t> </w:t>
      </w:r>
      <w:r>
        <w:rPr>
          <w:noProof/>
        </w:rPr>
        <w:drawing>
          <wp:inline distT="0" distB="0" distL="0" distR="0" wp14:anchorId="4A9E726E" wp14:editId="5824E5B4">
            <wp:extent cx="152400" cy="152400"/>
            <wp:effectExtent l="0" t="0" r="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" w:tgtFrame="_blank" w:history="1">
        <w:r>
          <w:rPr>
            <w:rStyle w:val="a3"/>
            <w:rFonts w:ascii="Tahoma" w:hAnsi="Tahoma" w:cs="Tahoma"/>
            <w:b/>
            <w:bCs/>
            <w:sz w:val="20"/>
            <w:szCs w:val="20"/>
            <w:shd w:val="clear" w:color="auto" w:fill="FFEAFF"/>
          </w:rPr>
          <w:t> </w:t>
        </w:r>
        <w:r>
          <w:rPr>
            <w:rStyle w:val="a3"/>
            <w:rFonts w:ascii="Tahoma" w:hAnsi="Tahoma" w:cs="Tahoma"/>
            <w:b/>
            <w:bCs/>
            <w:sz w:val="20"/>
            <w:szCs w:val="20"/>
            <w:shd w:val="clear" w:color="auto" w:fill="FFEAFF"/>
            <w:cs/>
          </w:rPr>
          <w:t>ระเบียบกรมปศุสัตว์ว่าด้วยแนวทางการจัดการข้อร้องเรียน พ.ศ.</w:t>
        </w:r>
        <w:r>
          <w:rPr>
            <w:rStyle w:val="a3"/>
            <w:rFonts w:ascii="Tahoma" w:hAnsi="Tahoma" w:cs="Tahoma"/>
            <w:b/>
            <w:bCs/>
            <w:sz w:val="20"/>
            <w:szCs w:val="20"/>
            <w:shd w:val="clear" w:color="auto" w:fill="FFEAFF"/>
          </w:rPr>
          <w:t>2558</w:t>
        </w:r>
      </w:hyperlink>
    </w:p>
    <w:p w14:paraId="23915EA9" w14:textId="77777777" w:rsidR="00F57373" w:rsidRPr="00F57373" w:rsidRDefault="00F57373" w:rsidP="00F57373">
      <w:pPr>
        <w:numPr>
          <w:ilvl w:val="0"/>
          <w:numId w:val="1"/>
        </w:numPr>
        <w:shd w:val="clear" w:color="auto" w:fill="FFFFC6"/>
        <w:spacing w:before="100" w:beforeAutospacing="1" w:after="100" w:afterAutospacing="1" w:line="240" w:lineRule="auto"/>
        <w:ind w:left="840"/>
        <w:rPr>
          <w:rFonts w:ascii="Tahoma" w:eastAsia="Times New Roman" w:hAnsi="Tahoma" w:cs="Tahoma"/>
          <w:color w:val="000000"/>
          <w:sz w:val="20"/>
          <w:szCs w:val="20"/>
        </w:rPr>
      </w:pPr>
      <w:r w:rsidRPr="00F57373">
        <w:rPr>
          <w:rFonts w:ascii="Tahoma" w:eastAsia="Times New Roman" w:hAnsi="Tahoma" w:cs="Tahoma"/>
          <w:color w:val="000000"/>
          <w:sz w:val="20"/>
          <w:szCs w:val="20"/>
          <w:cs/>
        </w:rPr>
        <w:t>เรื่องร้องเรียนเกี่ยวกับการให้บริการของกรมปศุสัตว์ ทั้งในเรื่องของความบกพร่องในการปฏิบัติงาน ความล่าช้าในการดำเนินการ ความไม่โปร่งใสและความไม่เหมาะสมในการปฏิบัติงาน หรือการจัดซื้อจัดจ้าง ตลอดจนความไม่มีคุณธรรมจริยธรรมของเจ้าหน้าที่กรมปศุสัตว์ รวมทั้งเรื่องที่ได้รับการร้องขอจาก ศูนย์ดำรงธรรม กระทรวงมหาดไทย สำนักงานคณะกรรมการป้องกันและปราบปรามการทุจริตแห่งชาติ สำนักงานการตรวจเงินแผ่นดิน สำนักงานผู้ตรวจการแผ่นดิน หรือหน่วยงานอื่นของรัฐ</w:t>
      </w:r>
    </w:p>
    <w:p w14:paraId="1AE950FD" w14:textId="77777777" w:rsidR="00F57373" w:rsidRPr="00F57373" w:rsidRDefault="00F57373" w:rsidP="00F57373">
      <w:pPr>
        <w:numPr>
          <w:ilvl w:val="0"/>
          <w:numId w:val="1"/>
        </w:numPr>
        <w:shd w:val="clear" w:color="auto" w:fill="FFFFC6"/>
        <w:spacing w:before="100" w:beforeAutospacing="1" w:after="100" w:afterAutospacing="1" w:line="240" w:lineRule="auto"/>
        <w:ind w:left="840"/>
        <w:rPr>
          <w:rFonts w:ascii="Tahoma" w:eastAsia="Times New Roman" w:hAnsi="Tahoma" w:cs="Tahoma"/>
          <w:color w:val="000000"/>
          <w:sz w:val="20"/>
          <w:szCs w:val="20"/>
        </w:rPr>
      </w:pPr>
      <w:r w:rsidRPr="00F57373">
        <w:rPr>
          <w:rFonts w:ascii="Tahoma" w:eastAsia="Times New Roman" w:hAnsi="Tahoma" w:cs="Tahoma"/>
          <w:color w:val="000000"/>
          <w:sz w:val="20"/>
          <w:szCs w:val="20"/>
          <w:cs/>
        </w:rPr>
        <w:t>ข้อคิดเห็นที่ผู้รับบริการจากกรมปศุสัตว์ หรือผู้มีส่วนได้ส่วนเสีย มีข้อคิดเห็น ข้อเสนอแนะ หรือคำชมเชย เกี่ยวกับการให้บริการของกรมปศุสัตว์</w:t>
      </w:r>
    </w:p>
    <w:p w14:paraId="03D4BA5A" w14:textId="77777777" w:rsidR="00F57373" w:rsidRPr="00F57373" w:rsidRDefault="00F57373" w:rsidP="00F57373">
      <w:pPr>
        <w:shd w:val="clear" w:color="auto" w:fill="FFFFC6"/>
        <w:spacing w:after="12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F5737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“</w:t>
      </w:r>
      <w:r w:rsidRPr="00F57373">
        <w:rPr>
          <w:rFonts w:ascii="Tahoma" w:eastAsia="Times New Roman" w:hAnsi="Tahoma" w:cs="Tahoma"/>
          <w:b/>
          <w:bCs/>
          <w:color w:val="000000"/>
          <w:sz w:val="20"/>
          <w:szCs w:val="20"/>
          <w:cs/>
        </w:rPr>
        <w:t>ผู้ร้องเรียน” หมายความว่า</w:t>
      </w:r>
      <w:r w:rsidRPr="00F5737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 </w:t>
      </w:r>
      <w:r w:rsidRPr="00F57373">
        <w:rPr>
          <w:rFonts w:ascii="Tahoma" w:eastAsia="Times New Roman" w:hAnsi="Tahoma" w:cs="Tahoma"/>
          <w:color w:val="000000"/>
          <w:sz w:val="20"/>
          <w:szCs w:val="20"/>
          <w:cs/>
        </w:rPr>
        <w:t>ผู้รับบริการ ผู้มีส่วนได้ส่วนเสีย ประชาชน เกษตรกร ผู้ประกอบการ หน่วยงานอื่นของรัฐ ข้าราชการหรือเจ้าหน้าที่กรมปศุสัตว์</w:t>
      </w:r>
    </w:p>
    <w:p w14:paraId="12FDCA44" w14:textId="3F8F6BB6" w:rsidR="00F57373" w:rsidRPr="00F57373" w:rsidRDefault="00F57373" w:rsidP="00F57373">
      <w:pPr>
        <w:shd w:val="clear" w:color="auto" w:fill="E8E8E8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F57373">
        <w:rPr>
          <w:rFonts w:ascii="Tahoma" w:eastAsia="Times New Roman" w:hAnsi="Tahoma" w:cs="Tahoma"/>
          <w:noProof/>
          <w:color w:val="000000"/>
          <w:sz w:val="20"/>
          <w:szCs w:val="20"/>
        </w:rPr>
        <w:drawing>
          <wp:inline distT="0" distB="0" distL="0" distR="0" wp14:anchorId="27CEDABF" wp14:editId="6B553998">
            <wp:extent cx="152400" cy="152400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37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 </w:t>
      </w:r>
      <w:r w:rsidRPr="00F57373">
        <w:rPr>
          <w:rFonts w:ascii="Tahoma" w:eastAsia="Times New Roman" w:hAnsi="Tahoma" w:cs="Tahoma"/>
          <w:b/>
          <w:bCs/>
          <w:color w:val="000000"/>
          <w:sz w:val="20"/>
          <w:szCs w:val="20"/>
          <w:cs/>
        </w:rPr>
        <w:t>การยื่นข้อร้องเรียน</w:t>
      </w:r>
      <w:r w:rsidRPr="00F5737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 </w:t>
      </w:r>
      <w:r w:rsidRPr="00F57373">
        <w:rPr>
          <w:rFonts w:ascii="Tahoma" w:eastAsia="Times New Roman" w:hAnsi="Tahoma" w:cs="Tahoma"/>
          <w:color w:val="000000"/>
          <w:sz w:val="20"/>
          <w:szCs w:val="20"/>
          <w:cs/>
        </w:rPr>
        <w:t>อย่างน้อยต้องปรากฏรายละเอียด ดังนี้</w:t>
      </w:r>
    </w:p>
    <w:p w14:paraId="2D4555B1" w14:textId="77777777" w:rsidR="00F57373" w:rsidRPr="00F57373" w:rsidRDefault="00F57373" w:rsidP="00F57373">
      <w:pPr>
        <w:numPr>
          <w:ilvl w:val="0"/>
          <w:numId w:val="2"/>
        </w:numPr>
        <w:shd w:val="clear" w:color="auto" w:fill="E8E8E8"/>
        <w:spacing w:before="100" w:beforeAutospacing="1" w:after="100" w:afterAutospacing="1" w:line="240" w:lineRule="auto"/>
        <w:ind w:left="840"/>
        <w:rPr>
          <w:rFonts w:ascii="Tahoma" w:eastAsia="Times New Roman" w:hAnsi="Tahoma" w:cs="Tahoma"/>
          <w:color w:val="000000"/>
          <w:sz w:val="20"/>
          <w:szCs w:val="20"/>
        </w:rPr>
      </w:pPr>
      <w:r w:rsidRPr="00F57373">
        <w:rPr>
          <w:rFonts w:ascii="Tahoma" w:eastAsia="Times New Roman" w:hAnsi="Tahoma" w:cs="Tahoma"/>
          <w:color w:val="000000"/>
          <w:sz w:val="20"/>
          <w:szCs w:val="20"/>
          <w:cs/>
        </w:rPr>
        <w:t>ระบุ ชื่อ-นามสกุล และสถานที่อยู่หรือสถานประกอบการที่สามารถติดต่อขอข้อมูลเพิ่มเติมหรือแจ้งผลการดำเนินการได้</w:t>
      </w:r>
    </w:p>
    <w:p w14:paraId="57F5299C" w14:textId="77777777" w:rsidR="00F57373" w:rsidRPr="00F57373" w:rsidRDefault="00F57373" w:rsidP="00F57373">
      <w:pPr>
        <w:numPr>
          <w:ilvl w:val="0"/>
          <w:numId w:val="2"/>
        </w:numPr>
        <w:shd w:val="clear" w:color="auto" w:fill="E8E8E8"/>
        <w:spacing w:before="100" w:beforeAutospacing="1" w:after="100" w:afterAutospacing="1" w:line="240" w:lineRule="auto"/>
        <w:ind w:left="840"/>
        <w:rPr>
          <w:rFonts w:ascii="Tahoma" w:eastAsia="Times New Roman" w:hAnsi="Tahoma" w:cs="Tahoma"/>
          <w:color w:val="000000"/>
          <w:sz w:val="20"/>
          <w:szCs w:val="20"/>
        </w:rPr>
      </w:pPr>
      <w:r w:rsidRPr="00F57373">
        <w:rPr>
          <w:rFonts w:ascii="Tahoma" w:eastAsia="Times New Roman" w:hAnsi="Tahoma" w:cs="Tahoma"/>
          <w:color w:val="000000"/>
          <w:sz w:val="20"/>
          <w:szCs w:val="20"/>
          <w:cs/>
        </w:rPr>
        <w:t>ระบุ ชื่อ-นามสกุล ตำแหน่ง หน่วยงานของเจ้าหน้าที่ที่ถูกร้องเรียน</w:t>
      </w:r>
    </w:p>
    <w:p w14:paraId="734A3C5B" w14:textId="77777777" w:rsidR="00F57373" w:rsidRPr="00F57373" w:rsidRDefault="00F57373" w:rsidP="00F57373">
      <w:pPr>
        <w:numPr>
          <w:ilvl w:val="0"/>
          <w:numId w:val="2"/>
        </w:numPr>
        <w:shd w:val="clear" w:color="auto" w:fill="E8E8E8"/>
        <w:spacing w:before="100" w:beforeAutospacing="1" w:after="100" w:afterAutospacing="1" w:line="240" w:lineRule="auto"/>
        <w:ind w:left="840"/>
        <w:rPr>
          <w:rFonts w:ascii="Tahoma" w:eastAsia="Times New Roman" w:hAnsi="Tahoma" w:cs="Tahoma"/>
          <w:color w:val="000000"/>
          <w:sz w:val="20"/>
          <w:szCs w:val="20"/>
        </w:rPr>
      </w:pPr>
      <w:r w:rsidRPr="00F57373">
        <w:rPr>
          <w:rFonts w:ascii="Tahoma" w:eastAsia="Times New Roman" w:hAnsi="Tahoma" w:cs="Tahoma"/>
          <w:color w:val="000000"/>
          <w:sz w:val="20"/>
          <w:szCs w:val="20"/>
          <w:cs/>
        </w:rPr>
        <w:t>ระบุพฤติกรรมของเจ้าหน้าที่ถูกร้องเรียนและพยานหลักฐานให้เพียงพอที่จะสามารถตรวจสอบได้ มิเช่นนั้นอาจเข้าข่ายเป็นลักษณะเป็นบัตรสนเท่ห์</w:t>
      </w:r>
    </w:p>
    <w:p w14:paraId="01FA647A" w14:textId="1E935461" w:rsidR="00F57373" w:rsidRPr="00F57373" w:rsidRDefault="00F57373" w:rsidP="00F57373">
      <w:pPr>
        <w:shd w:val="clear" w:color="auto" w:fill="FFFFC6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F57373">
        <w:rPr>
          <w:rFonts w:ascii="Tahoma" w:eastAsia="Times New Roman" w:hAnsi="Tahoma" w:cs="Tahoma"/>
          <w:noProof/>
          <w:color w:val="000000"/>
          <w:sz w:val="20"/>
          <w:szCs w:val="20"/>
        </w:rPr>
        <w:drawing>
          <wp:inline distT="0" distB="0" distL="0" distR="0" wp14:anchorId="45AA86BC" wp14:editId="00E9A609">
            <wp:extent cx="152400" cy="152400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37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 </w:t>
      </w:r>
      <w:r w:rsidRPr="00F57373">
        <w:rPr>
          <w:rFonts w:ascii="Tahoma" w:eastAsia="Times New Roman" w:hAnsi="Tahoma" w:cs="Tahoma"/>
          <w:b/>
          <w:bCs/>
          <w:color w:val="000000"/>
          <w:sz w:val="20"/>
          <w:szCs w:val="20"/>
          <w:cs/>
        </w:rPr>
        <w:t>ช่องทางการรับข้อร้องเรียน</w:t>
      </w:r>
    </w:p>
    <w:p w14:paraId="7DED41B5" w14:textId="77777777" w:rsidR="00F57373" w:rsidRPr="00F57373" w:rsidRDefault="00F57373" w:rsidP="00F57373">
      <w:pPr>
        <w:numPr>
          <w:ilvl w:val="0"/>
          <w:numId w:val="3"/>
        </w:numPr>
        <w:shd w:val="clear" w:color="auto" w:fill="FFFFC6"/>
        <w:spacing w:before="100" w:beforeAutospacing="1" w:after="100" w:afterAutospacing="1" w:line="240" w:lineRule="auto"/>
        <w:ind w:left="840"/>
        <w:rPr>
          <w:rFonts w:ascii="Tahoma" w:eastAsia="Times New Roman" w:hAnsi="Tahoma" w:cs="Tahoma"/>
          <w:color w:val="000000"/>
          <w:sz w:val="20"/>
          <w:szCs w:val="20"/>
        </w:rPr>
      </w:pPr>
      <w:r w:rsidRPr="00F57373">
        <w:rPr>
          <w:rFonts w:ascii="Tahoma" w:eastAsia="Times New Roman" w:hAnsi="Tahoma" w:cs="Tahoma"/>
          <w:color w:val="000000"/>
          <w:sz w:val="20"/>
          <w:szCs w:val="20"/>
          <w:cs/>
        </w:rPr>
        <w:t xml:space="preserve">โทรศัพท์ หมายเลข </w:t>
      </w:r>
      <w:r w:rsidRPr="00F57373">
        <w:rPr>
          <w:rFonts w:ascii="Tahoma" w:eastAsia="Times New Roman" w:hAnsi="Tahoma" w:cs="Tahoma"/>
          <w:color w:val="000000"/>
          <w:sz w:val="20"/>
          <w:szCs w:val="20"/>
        </w:rPr>
        <w:t xml:space="preserve">0-2653-4444 </w:t>
      </w:r>
      <w:r w:rsidRPr="00F57373">
        <w:rPr>
          <w:rFonts w:ascii="Tahoma" w:eastAsia="Times New Roman" w:hAnsi="Tahoma" w:cs="Tahoma"/>
          <w:color w:val="000000"/>
          <w:sz w:val="20"/>
          <w:szCs w:val="20"/>
          <w:cs/>
        </w:rPr>
        <w:t xml:space="preserve">ต่อ </w:t>
      </w:r>
      <w:r w:rsidRPr="00F57373">
        <w:rPr>
          <w:rFonts w:ascii="Tahoma" w:eastAsia="Times New Roman" w:hAnsi="Tahoma" w:cs="Tahoma"/>
          <w:color w:val="000000"/>
          <w:sz w:val="20"/>
          <w:szCs w:val="20"/>
        </w:rPr>
        <w:t xml:space="preserve">2134 </w:t>
      </w:r>
      <w:r w:rsidRPr="00F57373">
        <w:rPr>
          <w:rFonts w:ascii="Tahoma" w:eastAsia="Times New Roman" w:hAnsi="Tahoma" w:cs="Tahoma"/>
          <w:color w:val="000000"/>
          <w:sz w:val="20"/>
          <w:szCs w:val="20"/>
          <w:cs/>
        </w:rPr>
        <w:t xml:space="preserve">โทรสาร </w:t>
      </w:r>
      <w:r w:rsidRPr="00F57373">
        <w:rPr>
          <w:rFonts w:ascii="Tahoma" w:eastAsia="Times New Roman" w:hAnsi="Tahoma" w:cs="Tahoma"/>
          <w:color w:val="000000"/>
          <w:sz w:val="20"/>
          <w:szCs w:val="20"/>
        </w:rPr>
        <w:t>0-2653-4927</w:t>
      </w:r>
    </w:p>
    <w:p w14:paraId="11FEAF1A" w14:textId="77777777" w:rsidR="00F57373" w:rsidRPr="00F57373" w:rsidRDefault="00F57373" w:rsidP="00F57373">
      <w:pPr>
        <w:numPr>
          <w:ilvl w:val="0"/>
          <w:numId w:val="3"/>
        </w:numPr>
        <w:shd w:val="clear" w:color="auto" w:fill="FFFFC6"/>
        <w:spacing w:before="100" w:beforeAutospacing="1" w:after="100" w:afterAutospacing="1" w:line="240" w:lineRule="auto"/>
        <w:ind w:left="840"/>
        <w:rPr>
          <w:rFonts w:ascii="Tahoma" w:eastAsia="Times New Roman" w:hAnsi="Tahoma" w:cs="Tahoma"/>
          <w:color w:val="000000"/>
          <w:sz w:val="20"/>
          <w:szCs w:val="20"/>
        </w:rPr>
      </w:pPr>
      <w:r w:rsidRPr="00F57373">
        <w:rPr>
          <w:rFonts w:ascii="Tahoma" w:eastAsia="Times New Roman" w:hAnsi="Tahoma" w:cs="Tahoma"/>
          <w:color w:val="000000"/>
          <w:sz w:val="20"/>
          <w:szCs w:val="20"/>
          <w:cs/>
        </w:rPr>
        <w:t xml:space="preserve">จดหมายจ่าหน้าซองถึง ศูนย์รับข้อร้องเรียน กรมปศุสัตว์ เลขที่ </w:t>
      </w:r>
      <w:r w:rsidRPr="00F57373">
        <w:rPr>
          <w:rFonts w:ascii="Tahoma" w:eastAsia="Times New Roman" w:hAnsi="Tahoma" w:cs="Tahoma"/>
          <w:color w:val="000000"/>
          <w:sz w:val="20"/>
          <w:szCs w:val="20"/>
        </w:rPr>
        <w:t xml:space="preserve">69/1 </w:t>
      </w:r>
      <w:r w:rsidRPr="00F57373">
        <w:rPr>
          <w:rFonts w:ascii="Tahoma" w:eastAsia="Times New Roman" w:hAnsi="Tahoma" w:cs="Tahoma"/>
          <w:color w:val="000000"/>
          <w:sz w:val="20"/>
          <w:szCs w:val="20"/>
          <w:cs/>
        </w:rPr>
        <w:t>ถนนพญาไท เขตราชเทวี กรุงเทพมหานคร ๑๐๔๐๐</w:t>
      </w:r>
    </w:p>
    <w:p w14:paraId="729023AD" w14:textId="77777777" w:rsidR="00F57373" w:rsidRPr="00F57373" w:rsidRDefault="00F57373" w:rsidP="00F57373">
      <w:pPr>
        <w:numPr>
          <w:ilvl w:val="0"/>
          <w:numId w:val="3"/>
        </w:numPr>
        <w:shd w:val="clear" w:color="auto" w:fill="FFFFC6"/>
        <w:spacing w:before="100" w:beforeAutospacing="1" w:after="100" w:afterAutospacing="1" w:line="240" w:lineRule="auto"/>
        <w:ind w:left="840"/>
        <w:rPr>
          <w:rFonts w:ascii="Tahoma" w:eastAsia="Times New Roman" w:hAnsi="Tahoma" w:cs="Tahoma"/>
          <w:color w:val="000000"/>
          <w:sz w:val="20"/>
          <w:szCs w:val="20"/>
        </w:rPr>
      </w:pPr>
      <w:r w:rsidRPr="00F57373">
        <w:rPr>
          <w:rFonts w:ascii="Tahoma" w:eastAsia="Times New Roman" w:hAnsi="Tahoma" w:cs="Tahoma"/>
          <w:color w:val="000000"/>
          <w:sz w:val="20"/>
          <w:szCs w:val="20"/>
          <w:cs/>
        </w:rPr>
        <w:t xml:space="preserve">เว็บไซต์ของกรมปศุสัตว์ </w:t>
      </w:r>
      <w:r w:rsidRPr="00F57373">
        <w:rPr>
          <w:rFonts w:ascii="Tahoma" w:eastAsia="Times New Roman" w:hAnsi="Tahoma" w:cs="Tahoma"/>
          <w:color w:val="000000"/>
          <w:sz w:val="20"/>
          <w:szCs w:val="20"/>
        </w:rPr>
        <w:t xml:space="preserve">www.dld.go.th </w:t>
      </w:r>
      <w:r w:rsidRPr="00F57373">
        <w:rPr>
          <w:rFonts w:ascii="Tahoma" w:eastAsia="Times New Roman" w:hAnsi="Tahoma" w:cs="Tahoma"/>
          <w:color w:val="000000"/>
          <w:sz w:val="20"/>
          <w:szCs w:val="20"/>
          <w:cs/>
        </w:rPr>
        <w:t>ศูนย์รับข้อร้องเรียน หรือเว็บไซต์ของหน่วยงานในสังกัดกรมปศุสัตว์</w:t>
      </w:r>
    </w:p>
    <w:p w14:paraId="1EB59CA2" w14:textId="77777777" w:rsidR="00F57373" w:rsidRPr="00F57373" w:rsidRDefault="00F57373" w:rsidP="00F57373">
      <w:pPr>
        <w:numPr>
          <w:ilvl w:val="0"/>
          <w:numId w:val="3"/>
        </w:numPr>
        <w:shd w:val="clear" w:color="auto" w:fill="FFFFC6"/>
        <w:spacing w:before="100" w:beforeAutospacing="1" w:after="100" w:afterAutospacing="1" w:line="240" w:lineRule="auto"/>
        <w:ind w:left="840"/>
        <w:rPr>
          <w:rFonts w:ascii="Tahoma" w:eastAsia="Times New Roman" w:hAnsi="Tahoma" w:cs="Tahoma"/>
          <w:color w:val="000000"/>
          <w:sz w:val="20"/>
          <w:szCs w:val="20"/>
        </w:rPr>
      </w:pPr>
      <w:r w:rsidRPr="00F57373">
        <w:rPr>
          <w:rFonts w:ascii="Tahoma" w:eastAsia="Times New Roman" w:hAnsi="Tahoma" w:cs="Tahoma"/>
          <w:color w:val="000000"/>
          <w:sz w:val="20"/>
          <w:szCs w:val="20"/>
          <w:cs/>
        </w:rPr>
        <w:t>ยื่นข้อร้องเรียนด้วยตนเองที่ศูนย์รับข้อร้องเรียน</w:t>
      </w:r>
    </w:p>
    <w:p w14:paraId="3846C533" w14:textId="77777777" w:rsidR="00F57373" w:rsidRPr="00F57373" w:rsidRDefault="00F57373" w:rsidP="00F57373">
      <w:pPr>
        <w:numPr>
          <w:ilvl w:val="0"/>
          <w:numId w:val="3"/>
        </w:numPr>
        <w:shd w:val="clear" w:color="auto" w:fill="FFFFC6"/>
        <w:spacing w:before="100" w:beforeAutospacing="1" w:after="100" w:afterAutospacing="1" w:line="240" w:lineRule="auto"/>
        <w:ind w:left="840"/>
        <w:rPr>
          <w:rFonts w:ascii="Tahoma" w:eastAsia="Times New Roman" w:hAnsi="Tahoma" w:cs="Tahoma"/>
          <w:color w:val="000000"/>
          <w:sz w:val="20"/>
          <w:szCs w:val="20"/>
        </w:rPr>
      </w:pPr>
      <w:r w:rsidRPr="00F57373">
        <w:rPr>
          <w:rFonts w:ascii="Tahoma" w:eastAsia="Times New Roman" w:hAnsi="Tahoma" w:cs="Tahoma"/>
          <w:color w:val="000000"/>
          <w:sz w:val="20"/>
          <w:szCs w:val="20"/>
          <w:cs/>
        </w:rPr>
        <w:t>ตู้รับข้อร้องเรียน ตั้งอยู่ที่ สำนักงานเลขานุการกรม กรมปศุสัตว์</w:t>
      </w:r>
    </w:p>
    <w:p w14:paraId="0E0800E9" w14:textId="77777777" w:rsidR="00F57373" w:rsidRPr="00F57373" w:rsidRDefault="00F57373" w:rsidP="00F57373">
      <w:pPr>
        <w:numPr>
          <w:ilvl w:val="0"/>
          <w:numId w:val="3"/>
        </w:numPr>
        <w:shd w:val="clear" w:color="auto" w:fill="FFFFC6"/>
        <w:spacing w:before="100" w:beforeAutospacing="1" w:after="100" w:afterAutospacing="1" w:line="240" w:lineRule="auto"/>
        <w:ind w:left="840"/>
        <w:rPr>
          <w:rFonts w:ascii="Tahoma" w:eastAsia="Times New Roman" w:hAnsi="Tahoma" w:cs="Tahoma"/>
          <w:color w:val="000000"/>
          <w:sz w:val="20"/>
          <w:szCs w:val="20"/>
        </w:rPr>
      </w:pPr>
      <w:r w:rsidRPr="00F57373">
        <w:rPr>
          <w:rFonts w:ascii="Tahoma" w:eastAsia="Times New Roman" w:hAnsi="Tahoma" w:cs="Tahoma"/>
          <w:color w:val="000000"/>
          <w:sz w:val="20"/>
          <w:szCs w:val="20"/>
          <w:cs/>
        </w:rPr>
        <w:t>อธิบดีกรมปศุสัตว์ รองอธิบดีกรมปศุสัตว์ ผู้อำนวยการระดับสำนัก/กอง หรือเทียบเท่า</w:t>
      </w:r>
    </w:p>
    <w:p w14:paraId="641793C7" w14:textId="77777777" w:rsidR="00F57373" w:rsidRPr="00F57373" w:rsidRDefault="00F57373" w:rsidP="00F57373">
      <w:pPr>
        <w:numPr>
          <w:ilvl w:val="0"/>
          <w:numId w:val="3"/>
        </w:numPr>
        <w:shd w:val="clear" w:color="auto" w:fill="FFFFC6"/>
        <w:spacing w:before="100" w:beforeAutospacing="1" w:after="100" w:afterAutospacing="1" w:line="240" w:lineRule="auto"/>
        <w:ind w:left="840"/>
        <w:rPr>
          <w:rFonts w:ascii="Tahoma" w:eastAsia="Times New Roman" w:hAnsi="Tahoma" w:cs="Tahoma"/>
          <w:color w:val="000000"/>
          <w:sz w:val="20"/>
          <w:szCs w:val="20"/>
        </w:rPr>
      </w:pPr>
      <w:r w:rsidRPr="00F57373">
        <w:rPr>
          <w:rFonts w:ascii="Tahoma" w:eastAsia="Times New Roman" w:hAnsi="Tahoma" w:cs="Tahoma"/>
          <w:color w:val="000000"/>
          <w:sz w:val="20"/>
          <w:szCs w:val="20"/>
          <w:cs/>
        </w:rPr>
        <w:t>สื่อ</w:t>
      </w:r>
      <w:proofErr w:type="spellStart"/>
      <w:r w:rsidRPr="00F57373">
        <w:rPr>
          <w:rFonts w:ascii="Tahoma" w:eastAsia="Times New Roman" w:hAnsi="Tahoma" w:cs="Tahoma"/>
          <w:color w:val="000000"/>
          <w:sz w:val="20"/>
          <w:szCs w:val="20"/>
          <w:cs/>
        </w:rPr>
        <w:t>อื่นๆ</w:t>
      </w:r>
      <w:proofErr w:type="spellEnd"/>
      <w:r w:rsidRPr="00F57373">
        <w:rPr>
          <w:rFonts w:ascii="Tahoma" w:eastAsia="Times New Roman" w:hAnsi="Tahoma" w:cs="Tahoma"/>
          <w:color w:val="000000"/>
          <w:sz w:val="20"/>
          <w:szCs w:val="20"/>
          <w:cs/>
        </w:rPr>
        <w:t xml:space="preserve"> เช่น หนังสือพิมพ์ อินเทอร์เน็ต ฯลฯ</w:t>
      </w:r>
    </w:p>
    <w:p w14:paraId="04ABDAB9" w14:textId="77777777" w:rsidR="00F57373" w:rsidRPr="00F57373" w:rsidRDefault="00F57373" w:rsidP="00F57373">
      <w:pPr>
        <w:ind w:firstLine="720"/>
        <w:rPr>
          <w:sz w:val="40"/>
          <w:szCs w:val="40"/>
        </w:rPr>
      </w:pPr>
    </w:p>
    <w:sectPr w:rsidR="00F57373" w:rsidRPr="00F573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A357E0"/>
    <w:multiLevelType w:val="multilevel"/>
    <w:tmpl w:val="F2EC0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B77111"/>
    <w:multiLevelType w:val="multilevel"/>
    <w:tmpl w:val="D30E6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B7105C"/>
    <w:multiLevelType w:val="multilevel"/>
    <w:tmpl w:val="8FDEC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373"/>
    <w:rsid w:val="00803625"/>
    <w:rsid w:val="00F5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D543E"/>
  <w15:chartTrackingRefBased/>
  <w15:docId w15:val="{0B6F0E24-E293-4401-A7C1-58C7538DE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7373"/>
    <w:rPr>
      <w:color w:val="0000FF"/>
      <w:u w:val="single"/>
    </w:rPr>
  </w:style>
  <w:style w:type="character" w:styleId="a4">
    <w:name w:val="Strong"/>
    <w:basedOn w:val="a0"/>
    <w:uiPriority w:val="22"/>
    <w:qFormat/>
    <w:rsid w:val="00F573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0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530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9917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635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quest.dld.go.th/image/law_request2558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request.dld.go.th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Documents</dc:creator>
  <cp:keywords/>
  <dc:description/>
  <cp:lastModifiedBy>My Documents</cp:lastModifiedBy>
  <cp:revision>1</cp:revision>
  <dcterms:created xsi:type="dcterms:W3CDTF">2020-05-25T09:30:00Z</dcterms:created>
  <dcterms:modified xsi:type="dcterms:W3CDTF">2020-05-25T09:34:00Z</dcterms:modified>
</cp:coreProperties>
</file>