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749B" w14:textId="77777777" w:rsidR="007B0483" w:rsidRDefault="00474F44" w:rsidP="00474F44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474F44">
        <w:rPr>
          <w:rFonts w:ascii="TH SarabunIT๙" w:hAnsi="TH SarabunIT๙" w:cs="TH SarabunIT๙"/>
          <w:b/>
          <w:bCs/>
          <w:i/>
          <w:iCs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B237E" wp14:editId="79DD8378">
                <wp:simplePos x="0" y="0"/>
                <wp:positionH relativeFrom="column">
                  <wp:posOffset>8750935</wp:posOffset>
                </wp:positionH>
                <wp:positionV relativeFrom="paragraph">
                  <wp:posOffset>-466724</wp:posOffset>
                </wp:positionV>
                <wp:extent cx="1181100" cy="3619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E107" w14:textId="77777777" w:rsidR="00AE6B6F" w:rsidRPr="002156CB" w:rsidRDefault="00AE6B6F" w:rsidP="002156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B237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89.05pt;margin-top:-36.7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">
                <v:textbox>
                  <w:txbxContent>
                    <w:p w14:paraId="67A1E107" w14:textId="77777777" w:rsidR="00AE6B6F" w:rsidRPr="002156CB" w:rsidRDefault="00AE6B6F" w:rsidP="002156C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012014C" w14:textId="77777777" w:rsidR="007B0483" w:rsidRDefault="007B0483" w:rsidP="00474F44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14:paraId="7DC8BA24" w14:textId="77777777" w:rsidR="00474F44" w:rsidRDefault="00474F44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14:paraId="1899F449" w14:textId="77777777" w:rsidR="00474F44" w:rsidRDefault="00474F44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</w:p>
    <w:p w14:paraId="653D5C13" w14:textId="77777777" w:rsidR="00474F44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7B0483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แ</w:t>
      </w:r>
      <w:r w:rsidR="002156CB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ผนปฏิบัติการป้องกันปราบปรามการทุจริตและประพฤติมิชอบ</w:t>
      </w:r>
      <w:r w:rsidR="007B0483" w:rsidRPr="007B0483">
        <w:rPr>
          <w:rFonts w:ascii="TH SarabunIT๙" w:hAnsi="TH SarabunIT๙" w:cs="TH SarabunIT๙"/>
          <w:b/>
          <w:bCs/>
          <w:i/>
          <w:iCs/>
          <w:sz w:val="56"/>
          <w:szCs w:val="56"/>
        </w:rPr>
        <w:t xml:space="preserve"> </w:t>
      </w:r>
    </w:p>
    <w:p w14:paraId="7E0230A5" w14:textId="77777777" w:rsidR="00881643" w:rsidRPr="007B0483" w:rsidRDefault="007B0483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  <w:cs/>
        </w:rPr>
      </w:pPr>
      <w:r w:rsidRPr="007B0483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ประจำปีงบประมาณ พ.ศ. 256</w:t>
      </w:r>
      <w:r w:rsidR="00104DDC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3</w:t>
      </w:r>
    </w:p>
    <w:p w14:paraId="351131CA" w14:textId="77777777" w:rsidR="007B0483" w:rsidRPr="007B0483" w:rsidRDefault="002156CB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156CB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>หน่วยงาน</w:t>
      </w:r>
      <w:r w:rsidR="002D2035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สำนักงานปศุสัตว์จังหวัดสมุทรสงคราม</w:t>
      </w:r>
    </w:p>
    <w:p w14:paraId="6FAFD1FF" w14:textId="77777777"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1805A5" w14:textId="77777777"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D54E4" w14:textId="77777777"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CEB9BF" w14:textId="77777777"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B8A53D" w14:textId="77777777"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7C844" w14:textId="77777777"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A8789" w14:textId="77777777"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EE7165" w14:textId="77777777"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812C98" w14:textId="77777777"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8BBA0" w14:textId="77777777"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2E55C" w14:textId="77777777"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05B431" w14:textId="77777777" w:rsidR="00011D77" w:rsidRDefault="00011D77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E975E" w14:textId="77777777" w:rsidR="00474F44" w:rsidRDefault="00474F44" w:rsidP="00011D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1A346" w14:textId="77777777" w:rsidR="00411FB3" w:rsidRPr="00445FE3" w:rsidRDefault="002156CB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แผนงาน/โครงการ/กิจกรรม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1FB3" w:rsidRPr="00445FE3">
        <w:rPr>
          <w:rFonts w:ascii="TH SarabunIT๙" w:hAnsi="TH SarabunIT๙" w:cs="TH SarabunIT๙"/>
          <w:b/>
          <w:bCs/>
          <w:sz w:val="32"/>
          <w:szCs w:val="32"/>
          <w:cs/>
        </w:rPr>
        <w:t>และงบประม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าณของส่วนราชการ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ในด้านการป้องกันปราบปราบการทุจริต</w:t>
      </w:r>
      <w:r w:rsidR="00411FB3" w:rsidRPr="00445FE3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และประพฤติมิชอบ</w:t>
      </w:r>
    </w:p>
    <w:p w14:paraId="5FC1A220" w14:textId="77777777" w:rsidR="00411FB3" w:rsidRPr="00445FE3" w:rsidRDefault="00411FB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FE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๒๕6</w:t>
      </w:r>
      <w:r w:rsidR="006C13D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45F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e"/>
        <w:tblW w:w="15134" w:type="dxa"/>
        <w:tblLook w:val="04A0" w:firstRow="1" w:lastRow="0" w:firstColumn="1" w:lastColumn="0" w:noHBand="0" w:noVBand="1"/>
      </w:tblPr>
      <w:tblGrid>
        <w:gridCol w:w="2802"/>
        <w:gridCol w:w="8505"/>
        <w:gridCol w:w="1417"/>
        <w:gridCol w:w="2410"/>
      </w:tblGrid>
      <w:tr w:rsidR="00411FB3" w:rsidRPr="00445FE3" w14:paraId="51C89917" w14:textId="77777777" w:rsidTr="00830913">
        <w:tc>
          <w:tcPr>
            <w:tcW w:w="2802" w:type="dxa"/>
            <w:vAlign w:val="center"/>
          </w:tcPr>
          <w:p w14:paraId="22757C78" w14:textId="77777777" w:rsidR="00411FB3" w:rsidRPr="00445FE3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vAlign w:val="center"/>
          </w:tcPr>
          <w:p w14:paraId="1034CF14" w14:textId="77777777" w:rsidR="00411FB3" w:rsidRPr="00445FE3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  <w:tc>
          <w:tcPr>
            <w:tcW w:w="1417" w:type="dxa"/>
            <w:vAlign w:val="center"/>
          </w:tcPr>
          <w:p w14:paraId="54F8F0AE" w14:textId="77777777" w:rsidR="00411FB3" w:rsidRPr="00445FE3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410" w:type="dxa"/>
            <w:vAlign w:val="center"/>
          </w:tcPr>
          <w:p w14:paraId="6D3628D0" w14:textId="77777777" w:rsidR="00411FB3" w:rsidRPr="00445FE3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30913" w:rsidRPr="00445FE3" w14:paraId="43D21E22" w14:textId="77777777" w:rsidTr="00830913">
        <w:tc>
          <w:tcPr>
            <w:tcW w:w="2802" w:type="dxa"/>
            <w:vMerge w:val="restart"/>
          </w:tcPr>
          <w:p w14:paraId="17A5E5FE" w14:textId="77777777" w:rsidR="00830913" w:rsidRPr="00445FE3" w:rsidRDefault="00830913" w:rsidP="00E14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สร้างสังคมที่ไม่ทนต่อการทุจริต</w:t>
            </w:r>
          </w:p>
        </w:tc>
        <w:tc>
          <w:tcPr>
            <w:tcW w:w="8505" w:type="dxa"/>
          </w:tcPr>
          <w:p w14:paraId="5275048F" w14:textId="77777777" w:rsidR="00830913" w:rsidRPr="002156CB" w:rsidRDefault="00830913" w:rsidP="00E14D29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2156C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1.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417" w:type="dxa"/>
          </w:tcPr>
          <w:p w14:paraId="6E3CC022" w14:textId="77777777" w:rsidR="00830913" w:rsidRPr="00445FE3" w:rsidRDefault="002D2035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2BA3BE8E" w14:textId="77777777" w:rsidR="00830913" w:rsidRPr="00445FE3" w:rsidRDefault="002D2035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51B28268" w14:textId="77777777" w:rsidTr="00830913">
        <w:tc>
          <w:tcPr>
            <w:tcW w:w="2802" w:type="dxa"/>
            <w:vMerge/>
          </w:tcPr>
          <w:p w14:paraId="6EDAE24E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5E28B003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445F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417" w:type="dxa"/>
          </w:tcPr>
          <w:p w14:paraId="59F54FA9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32FDE7CD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4B2A7DB4" w14:textId="77777777" w:rsidTr="00830913">
        <w:tc>
          <w:tcPr>
            <w:tcW w:w="2802" w:type="dxa"/>
            <w:vMerge/>
          </w:tcPr>
          <w:p w14:paraId="4841AEF1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1AE12141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445F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ประยุกต์หลักปรัชญาเศรษฐกิจพอเพียงเป็นเครื่องมือต่อต้านทุจริต</w:t>
            </w:r>
          </w:p>
        </w:tc>
        <w:tc>
          <w:tcPr>
            <w:tcW w:w="1417" w:type="dxa"/>
          </w:tcPr>
          <w:p w14:paraId="49C57BF3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3831021A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4CEF4511" w14:textId="77777777" w:rsidTr="00830913">
        <w:tc>
          <w:tcPr>
            <w:tcW w:w="2802" w:type="dxa"/>
            <w:vMerge/>
          </w:tcPr>
          <w:p w14:paraId="38254F90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0A6A13BE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445F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6C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2156C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Community</w:t>
            </w:r>
            <w:r w:rsidRPr="002156C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1417" w:type="dxa"/>
          </w:tcPr>
          <w:p w14:paraId="22841DFE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417F5511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30913" w:rsidRPr="00445FE3" w14:paraId="4B6A055F" w14:textId="77777777" w:rsidTr="00830913">
        <w:tc>
          <w:tcPr>
            <w:tcW w:w="11307" w:type="dxa"/>
            <w:gridSpan w:val="2"/>
            <w:shd w:val="clear" w:color="auto" w:fill="EEECE1" w:themeFill="background2"/>
          </w:tcPr>
          <w:p w14:paraId="1239797E" w14:textId="77777777" w:rsidR="00830913" w:rsidRPr="00445FE3" w:rsidRDefault="0083091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EEECE1" w:themeFill="background2"/>
          </w:tcPr>
          <w:p w14:paraId="41F681DB" w14:textId="77777777" w:rsidR="00830913" w:rsidRPr="00445FE3" w:rsidRDefault="00830913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28E09968" w14:textId="77777777" w:rsidR="00830913" w:rsidRPr="00445FE3" w:rsidRDefault="00830913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2035" w:rsidRPr="00445FE3" w14:paraId="60F79D44" w14:textId="77777777" w:rsidTr="00830913">
        <w:tc>
          <w:tcPr>
            <w:tcW w:w="2802" w:type="dxa"/>
            <w:vMerge w:val="restart"/>
          </w:tcPr>
          <w:p w14:paraId="3D5CD824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สกัดกั้นการทุจริตเชิงนโยบาย</w:t>
            </w:r>
          </w:p>
        </w:tc>
        <w:tc>
          <w:tcPr>
            <w:tcW w:w="8505" w:type="dxa"/>
          </w:tcPr>
          <w:p w14:paraId="2DDCB39F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445FE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วางมาตรการเสริมในการสกัดกั้นการทุจริตเชิงนโยบายบนฐานธรรมา</w:t>
            </w:r>
            <w:proofErr w:type="spellStart"/>
            <w:r w:rsidRPr="00445FE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ภิ</w:t>
            </w:r>
            <w:proofErr w:type="spellEnd"/>
            <w:r w:rsidRPr="00445FE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14:paraId="06E3ACBD" w14:textId="50A61144" w:rsidR="002D2035" w:rsidRPr="00445FE3" w:rsidRDefault="00EC3E20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67667732" w14:textId="4760BE4B" w:rsidR="002D2035" w:rsidRPr="00445FE3" w:rsidRDefault="00EC3E20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2D2035" w:rsidRPr="00445FE3" w14:paraId="5CEE76FB" w14:textId="77777777" w:rsidTr="00830913">
        <w:tc>
          <w:tcPr>
            <w:tcW w:w="2802" w:type="dxa"/>
            <w:vMerge/>
          </w:tcPr>
          <w:p w14:paraId="16592D52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762C60AD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. การพัฒนานวัตกรรมสำหรับการรายงานและตรวจสอบธรรมา</w:t>
            </w:r>
            <w:proofErr w:type="spellStart"/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บาลในการนำนโยบายไปปฏิบัติ</w:t>
            </w:r>
          </w:p>
        </w:tc>
        <w:tc>
          <w:tcPr>
            <w:tcW w:w="1417" w:type="dxa"/>
          </w:tcPr>
          <w:p w14:paraId="1F85CE67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B4BFB24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17DFEB3F" w14:textId="77777777" w:rsidTr="00830913">
        <w:tc>
          <w:tcPr>
            <w:tcW w:w="2802" w:type="dxa"/>
            <w:vMerge/>
          </w:tcPr>
          <w:p w14:paraId="43577265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0CCC6629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รรถนะและองค์ความรู้เชิงสร้างสรรค์ของบุคลากรด้านการป้องกันการทุจริต</w:t>
            </w:r>
          </w:p>
        </w:tc>
        <w:tc>
          <w:tcPr>
            <w:tcW w:w="1417" w:type="dxa"/>
          </w:tcPr>
          <w:p w14:paraId="1877E1BA" w14:textId="44FD0CEA" w:rsidR="002D2035" w:rsidRPr="00445FE3" w:rsidRDefault="00EC3E20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14:paraId="4A1B6434" w14:textId="07BB0A80" w:rsidR="002D2035" w:rsidRPr="00445FE3" w:rsidRDefault="00EC3E20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411FB3" w:rsidRPr="00445FE3" w14:paraId="0F0A2DF3" w14:textId="77777777" w:rsidTr="00830913">
        <w:tc>
          <w:tcPr>
            <w:tcW w:w="11307" w:type="dxa"/>
            <w:gridSpan w:val="2"/>
            <w:shd w:val="clear" w:color="auto" w:fill="EEECE1" w:themeFill="background2"/>
          </w:tcPr>
          <w:p w14:paraId="045086E3" w14:textId="77777777" w:rsidR="00411FB3" w:rsidRPr="00445FE3" w:rsidRDefault="00411FB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EEECE1" w:themeFill="background2"/>
          </w:tcPr>
          <w:p w14:paraId="20537262" w14:textId="0DF13E24" w:rsidR="00411FB3" w:rsidRPr="00445FE3" w:rsidRDefault="00EC3E20" w:rsidP="00E14D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  <w:shd w:val="clear" w:color="auto" w:fill="EEECE1" w:themeFill="background2"/>
          </w:tcPr>
          <w:p w14:paraId="3C57CAC1" w14:textId="77777777" w:rsidR="00411FB3" w:rsidRPr="00445FE3" w:rsidRDefault="00411FB3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2035" w:rsidRPr="00445FE3" w14:paraId="7AE70A7B" w14:textId="77777777" w:rsidTr="00830913">
        <w:tc>
          <w:tcPr>
            <w:tcW w:w="2802" w:type="dxa"/>
            <w:vMerge w:val="restart"/>
          </w:tcPr>
          <w:p w14:paraId="149182F8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พัฒนาระบบป้องกันการทุจริตเชิงรุก</w:t>
            </w:r>
          </w:p>
        </w:tc>
        <w:tc>
          <w:tcPr>
            <w:tcW w:w="8505" w:type="dxa"/>
          </w:tcPr>
          <w:p w14:paraId="2D5A26B5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1. เพิ่มประสิทธิภาพระบบงานป้องกันการทุจริต</w:t>
            </w:r>
          </w:p>
        </w:tc>
        <w:tc>
          <w:tcPr>
            <w:tcW w:w="1417" w:type="dxa"/>
          </w:tcPr>
          <w:p w14:paraId="768BB396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875666B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5FA4FDB7" w14:textId="77777777" w:rsidTr="00830913">
        <w:tc>
          <w:tcPr>
            <w:tcW w:w="2802" w:type="dxa"/>
            <w:vMerge/>
          </w:tcPr>
          <w:p w14:paraId="0C8A1B4E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29463450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2. สร้างกลไกการป้องกันเพื่อยับยั้งการทุจริต</w:t>
            </w:r>
          </w:p>
        </w:tc>
        <w:tc>
          <w:tcPr>
            <w:tcW w:w="1417" w:type="dxa"/>
          </w:tcPr>
          <w:p w14:paraId="0551A4A7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28264800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5FA22D31" w14:textId="77777777" w:rsidTr="00830913">
        <w:tc>
          <w:tcPr>
            <w:tcW w:w="2802" w:type="dxa"/>
            <w:vMerge/>
          </w:tcPr>
          <w:p w14:paraId="57A64DE4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2206F9B3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3.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417" w:type="dxa"/>
          </w:tcPr>
          <w:p w14:paraId="00A601A7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B9A0AED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181267E1" w14:textId="77777777" w:rsidTr="00830913">
        <w:tc>
          <w:tcPr>
            <w:tcW w:w="2802" w:type="dxa"/>
            <w:vMerge/>
          </w:tcPr>
          <w:p w14:paraId="6BACA95C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59EA123A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445FE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417" w:type="dxa"/>
          </w:tcPr>
          <w:p w14:paraId="03CA12D1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7A4083EF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1C61B90B" w14:textId="77777777" w:rsidTr="00830913">
        <w:tc>
          <w:tcPr>
            <w:tcW w:w="2802" w:type="dxa"/>
            <w:vMerge/>
          </w:tcPr>
          <w:p w14:paraId="1527E68D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36C47176" w14:textId="77777777" w:rsidR="002D2035" w:rsidRPr="00445FE3" w:rsidRDefault="002D2035" w:rsidP="002D20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เพื่อเชื่อมโยงกับแนวทางการยกระดับดัชนีการรับรู้การทุจริต (</w:t>
            </w:r>
            <w:r w:rsidRPr="00445FE3">
              <w:rPr>
                <w:rFonts w:ascii="TH SarabunIT๙" w:hAnsi="TH SarabunIT๙" w:cs="TH SarabunIT๙"/>
                <w:sz w:val="32"/>
                <w:szCs w:val="32"/>
              </w:rPr>
              <w:t>Corruption Perception Index : CPI</w:t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) ของประเทศไทย</w:t>
            </w:r>
          </w:p>
        </w:tc>
        <w:tc>
          <w:tcPr>
            <w:tcW w:w="1417" w:type="dxa"/>
          </w:tcPr>
          <w:p w14:paraId="29418539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51A0AEE0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D2035" w:rsidRPr="00445FE3" w14:paraId="3DD21F10" w14:textId="77777777" w:rsidTr="00830913">
        <w:tc>
          <w:tcPr>
            <w:tcW w:w="2802" w:type="dxa"/>
            <w:vMerge/>
          </w:tcPr>
          <w:p w14:paraId="6C04A386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5" w:type="dxa"/>
          </w:tcPr>
          <w:p w14:paraId="0902454B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6. สนับสนุนให้ภาคเอกชนดำเนินการตามหลักธรรมา</w:t>
            </w:r>
            <w:proofErr w:type="spellStart"/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14:paraId="3728FA3B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3A1474D0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30913" w:rsidRPr="00445FE3" w14:paraId="1D3C7405" w14:textId="77777777" w:rsidTr="00830913">
        <w:tc>
          <w:tcPr>
            <w:tcW w:w="11307" w:type="dxa"/>
            <w:gridSpan w:val="2"/>
            <w:shd w:val="clear" w:color="auto" w:fill="EEECE1" w:themeFill="background2"/>
          </w:tcPr>
          <w:p w14:paraId="40FE77F0" w14:textId="77777777" w:rsidR="00830913" w:rsidRPr="00445FE3" w:rsidRDefault="0083091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EEECE1" w:themeFill="background2"/>
          </w:tcPr>
          <w:p w14:paraId="7D4C04D4" w14:textId="77777777" w:rsidR="00830913" w:rsidRPr="00445FE3" w:rsidRDefault="00830913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686246A1" w14:textId="77777777" w:rsidR="00830913" w:rsidRPr="00445FE3" w:rsidRDefault="00830913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2035" w:rsidRPr="00445FE3" w14:paraId="264F002D" w14:textId="77777777" w:rsidTr="00830913">
        <w:tc>
          <w:tcPr>
            <w:tcW w:w="2802" w:type="dxa"/>
          </w:tcPr>
          <w:p w14:paraId="333B9C04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ปฏิรูปกลไกและกระบวนการการปราบปรามการทุจริต</w:t>
            </w:r>
          </w:p>
        </w:tc>
        <w:tc>
          <w:tcPr>
            <w:tcW w:w="8505" w:type="dxa"/>
          </w:tcPr>
          <w:p w14:paraId="10DD01C6" w14:textId="77777777" w:rsidR="002D2035" w:rsidRPr="00445FE3" w:rsidRDefault="002D2035" w:rsidP="002D20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1417" w:type="dxa"/>
          </w:tcPr>
          <w:p w14:paraId="0999C4E0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B2284D6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30913" w:rsidRPr="00445FE3" w14:paraId="21B46043" w14:textId="77777777" w:rsidTr="002156CB">
        <w:tc>
          <w:tcPr>
            <w:tcW w:w="11307" w:type="dxa"/>
            <w:gridSpan w:val="2"/>
            <w:shd w:val="clear" w:color="auto" w:fill="EEECE1" w:themeFill="background2"/>
          </w:tcPr>
          <w:p w14:paraId="3FC690B2" w14:textId="77777777" w:rsidR="00830913" w:rsidRPr="00445FE3" w:rsidRDefault="0083091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EEECE1" w:themeFill="background2"/>
          </w:tcPr>
          <w:p w14:paraId="3FA9C80B" w14:textId="77777777" w:rsidR="00830913" w:rsidRPr="00445FE3" w:rsidRDefault="00830913" w:rsidP="00E14D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6F6C1D7E" w14:textId="77777777" w:rsidR="00830913" w:rsidRPr="00445FE3" w:rsidRDefault="00830913" w:rsidP="008309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FDDBCFD" w14:textId="77777777" w:rsidR="00474F44" w:rsidRPr="00445FE3" w:rsidRDefault="00474F44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06A78" w14:textId="5F7AA273" w:rsidR="007651C1" w:rsidRPr="00445FE3" w:rsidRDefault="007651C1" w:rsidP="008E3BD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14:paraId="21F13784" w14:textId="77777777" w:rsidR="002156CB" w:rsidRDefault="002156CB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</w:t>
      </w:r>
      <w:r w:rsidRPr="002156C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>สกัดกั้นการทุจริตเชิงนโยบาย</w:t>
      </w:r>
      <w:r w:rsidRPr="002156C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3DEB8617" w14:textId="77777777" w:rsidR="002156CB" w:rsidRDefault="002156CB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วางมาตรการเสริมในการสกัดกั้นการทุจริตเชิงนโยบายบนฐานธรรมา</w:t>
      </w:r>
      <w:proofErr w:type="spellStart"/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tbl>
      <w:tblPr>
        <w:tblStyle w:val="ae"/>
        <w:tblW w:w="15985" w:type="dxa"/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851"/>
        <w:gridCol w:w="992"/>
        <w:gridCol w:w="709"/>
        <w:gridCol w:w="567"/>
        <w:gridCol w:w="567"/>
        <w:gridCol w:w="2268"/>
        <w:gridCol w:w="2268"/>
        <w:gridCol w:w="851"/>
        <w:gridCol w:w="851"/>
        <w:gridCol w:w="851"/>
        <w:gridCol w:w="850"/>
        <w:gridCol w:w="1275"/>
      </w:tblGrid>
      <w:tr w:rsidR="002156CB" w:rsidRPr="00445FE3" w14:paraId="2BBE53DC" w14:textId="77777777" w:rsidTr="00AE6D79">
        <w:trPr>
          <w:tblHeader/>
        </w:trPr>
        <w:tc>
          <w:tcPr>
            <w:tcW w:w="656" w:type="dxa"/>
            <w:vMerge w:val="restart"/>
            <w:vAlign w:val="center"/>
          </w:tcPr>
          <w:p w14:paraId="0F83F09B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29" w:type="dxa"/>
            <w:vMerge w:val="restart"/>
            <w:vAlign w:val="center"/>
          </w:tcPr>
          <w:p w14:paraId="53B23264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gridSpan w:val="2"/>
            <w:vAlign w:val="center"/>
          </w:tcPr>
          <w:p w14:paraId="7643F620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เป้าหมายดำเนินงาน</w:t>
            </w:r>
          </w:p>
        </w:tc>
        <w:tc>
          <w:tcPr>
            <w:tcW w:w="1843" w:type="dxa"/>
            <w:gridSpan w:val="3"/>
            <w:vAlign w:val="center"/>
          </w:tcPr>
          <w:p w14:paraId="284614A0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="005D6A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268" w:type="dxa"/>
            <w:vMerge w:val="restart"/>
            <w:vAlign w:val="center"/>
          </w:tcPr>
          <w:p w14:paraId="2392004A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vAlign w:val="center"/>
          </w:tcPr>
          <w:p w14:paraId="3321D945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14:paraId="3499035C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แผนการดำเนินงานและใช้จ่ายงบประมาณ (ล้านบาท)</w:t>
            </w:r>
          </w:p>
        </w:tc>
        <w:tc>
          <w:tcPr>
            <w:tcW w:w="1275" w:type="dxa"/>
            <w:vMerge w:val="restart"/>
            <w:vAlign w:val="center"/>
          </w:tcPr>
          <w:p w14:paraId="6D22AB59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661467BF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  <w:p w14:paraId="37DCF250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14:paraId="3248BE6E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</w:tr>
      <w:tr w:rsidR="002156CB" w:rsidRPr="00445FE3" w14:paraId="438116CC" w14:textId="77777777" w:rsidTr="00AE6D79">
        <w:trPr>
          <w:tblHeader/>
        </w:trPr>
        <w:tc>
          <w:tcPr>
            <w:tcW w:w="656" w:type="dxa"/>
            <w:vMerge/>
            <w:vAlign w:val="center"/>
          </w:tcPr>
          <w:p w14:paraId="3FA3E6DA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9" w:type="dxa"/>
            <w:vMerge/>
            <w:vAlign w:val="center"/>
          </w:tcPr>
          <w:p w14:paraId="0DDC216D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0FAF91C" w14:textId="77777777" w:rsidR="002156CB" w:rsidRPr="00AE6D79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6D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92" w:type="dxa"/>
            <w:vAlign w:val="center"/>
          </w:tcPr>
          <w:p w14:paraId="47338EF3" w14:textId="77777777" w:rsidR="002156CB" w:rsidRPr="00AE6D79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6D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ปริมาณงาน</w:t>
            </w:r>
          </w:p>
        </w:tc>
        <w:tc>
          <w:tcPr>
            <w:tcW w:w="709" w:type="dxa"/>
            <w:vAlign w:val="center"/>
          </w:tcPr>
          <w:p w14:paraId="1FFFC9B6" w14:textId="77777777" w:rsidR="002156CB" w:rsidRPr="00AE6D79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6D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บูรณาการ</w:t>
            </w:r>
          </w:p>
        </w:tc>
        <w:tc>
          <w:tcPr>
            <w:tcW w:w="567" w:type="dxa"/>
            <w:vAlign w:val="center"/>
          </w:tcPr>
          <w:p w14:paraId="32E9FEE5" w14:textId="77777777" w:rsidR="002156CB" w:rsidRPr="00AE6D79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6D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567" w:type="dxa"/>
            <w:vAlign w:val="center"/>
          </w:tcPr>
          <w:p w14:paraId="55E45E5F" w14:textId="77777777" w:rsidR="002156CB" w:rsidRPr="00AE6D79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6D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  <w:vMerge/>
            <w:vAlign w:val="center"/>
          </w:tcPr>
          <w:p w14:paraId="350551C8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14:paraId="281F3562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04FAE44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14:paraId="1BDD535A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14:paraId="14D365B6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14:paraId="0CF1AB92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4</w:t>
            </w:r>
          </w:p>
        </w:tc>
        <w:tc>
          <w:tcPr>
            <w:tcW w:w="1275" w:type="dxa"/>
            <w:vMerge/>
            <w:vAlign w:val="center"/>
          </w:tcPr>
          <w:p w14:paraId="2E4FB936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6D79" w:rsidRPr="00445FE3" w14:paraId="7434BB92" w14:textId="77777777" w:rsidTr="00AE6D79">
        <w:trPr>
          <w:trHeight w:val="567"/>
        </w:trPr>
        <w:tc>
          <w:tcPr>
            <w:tcW w:w="656" w:type="dxa"/>
          </w:tcPr>
          <w:p w14:paraId="4A546334" w14:textId="54DB06CD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29" w:type="dxa"/>
          </w:tcPr>
          <w:p w14:paraId="226EAC97" w14:textId="40463FFE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ประชาสัมพันธ์เผยแพร่เอกสารเพื่อสร้างการรับรู้ เรื่อง คุณธรรม จริยธรรม และการป้องกันการทุจริต</w:t>
            </w:r>
          </w:p>
        </w:tc>
        <w:tc>
          <w:tcPr>
            <w:tcW w:w="851" w:type="dxa"/>
          </w:tcPr>
          <w:p w14:paraId="0ADFE983" w14:textId="0037F615" w:rsidR="00AE6D79" w:rsidRPr="00445FE3" w:rsidRDefault="00C73EEA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992" w:type="dxa"/>
          </w:tcPr>
          <w:p w14:paraId="4B0DF319" w14:textId="4DD97809" w:rsidR="00AE6D79" w:rsidRPr="00445FE3" w:rsidRDefault="00C73EEA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14:paraId="7133DBDF" w14:textId="2C73A534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D86F963" w14:textId="631CC9EF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6E1A4313" w14:textId="40424515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08C1057" w14:textId="2B5FE1AA" w:rsidR="00AE6D79" w:rsidRPr="00445FE3" w:rsidRDefault="00AE6D79" w:rsidP="00E50C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บุคลลากรในหน่วยงานรับรู้และตระหนักถึงความสำคัญในเรื่อง คุณธรรม จริยธรรม และการป้องกันการทุจริต</w:t>
            </w:r>
          </w:p>
        </w:tc>
        <w:tc>
          <w:tcPr>
            <w:tcW w:w="2268" w:type="dxa"/>
          </w:tcPr>
          <w:p w14:paraId="5CB5A70C" w14:textId="77777777" w:rsidR="00AE6D79" w:rsidRDefault="00AE6D79" w:rsidP="00E50C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บุคลากรในหน่วยงานรับรู้และเกร่งกลัวโทษที่เกิดจากการทุจริต</w:t>
            </w:r>
          </w:p>
          <w:p w14:paraId="185B8464" w14:textId="3FD66E1F" w:rsidR="00AE6D79" w:rsidRPr="00445FE3" w:rsidRDefault="00AE6D79" w:rsidP="00E50C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ประชาชนสามารถแจ้งเบะแสเพื่อป้องกันการทุจริตคอร์รัปชั่นของหน่วยงานผ่านช่องทางที่หน่วยงานกำหนด</w:t>
            </w:r>
          </w:p>
        </w:tc>
        <w:tc>
          <w:tcPr>
            <w:tcW w:w="851" w:type="dxa"/>
          </w:tcPr>
          <w:p w14:paraId="09F2BF4F" w14:textId="09459EB7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697DD" wp14:editId="7F5CDAC3">
                      <wp:simplePos x="0" y="0"/>
                      <wp:positionH relativeFrom="column">
                        <wp:posOffset>161010</wp:posOffset>
                      </wp:positionH>
                      <wp:positionV relativeFrom="paragraph">
                        <wp:posOffset>367081</wp:posOffset>
                      </wp:positionV>
                      <wp:extent cx="1762963" cy="0"/>
                      <wp:effectExtent l="38100" t="76200" r="2794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9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B510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2.7pt;margin-top:28.9pt;width:138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40A1E38C" w14:textId="2841771B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DA349A4" w14:textId="728321D8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4CD738" w14:textId="2BB64FE9" w:rsidR="00AE6D79" w:rsidRPr="00445FE3" w:rsidRDefault="00AE6D79" w:rsidP="00AE6D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DB51D3" w14:textId="77777777" w:rsidR="00AE6D79" w:rsidRDefault="00AE6D79" w:rsidP="00C73EEA">
            <w:pPr>
              <w:rPr>
                <w:rFonts w:ascii="TH SarabunIT๙" w:hAnsi="TH SarabunIT๙" w:cs="TH SarabunIT๙"/>
                <w:sz w:val="28"/>
              </w:rPr>
            </w:pPr>
            <w:r w:rsidRPr="00176FC9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14:paraId="4AE9537D" w14:textId="1DDF09E9" w:rsidR="00AE6D79" w:rsidRPr="00445FE3" w:rsidRDefault="00AE6D79" w:rsidP="00C73E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6FC9">
              <w:rPr>
                <w:rFonts w:ascii="TH SarabunIT๙" w:hAnsi="TH SarabunIT๙" w:cs="TH SarabunIT๙" w:hint="cs"/>
                <w:sz w:val="28"/>
                <w:cs/>
              </w:rPr>
              <w:t>ปศุสัตว์จังหวัดสมุทรสงคราม</w:t>
            </w:r>
          </w:p>
        </w:tc>
      </w:tr>
      <w:tr w:rsidR="002D2035" w:rsidRPr="00445FE3" w14:paraId="0EF9E69E" w14:textId="77777777" w:rsidTr="00AE6D79">
        <w:trPr>
          <w:trHeight w:val="567"/>
        </w:trPr>
        <w:tc>
          <w:tcPr>
            <w:tcW w:w="656" w:type="dxa"/>
          </w:tcPr>
          <w:p w14:paraId="260CD616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29" w:type="dxa"/>
          </w:tcPr>
          <w:p w14:paraId="557DE22F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95AF6E5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E9685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57A1324C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5E138079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D348D41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41BD4A6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AB9BC92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28405D4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2DE07939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7974611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2167C328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4B6AC3A" w14:textId="77777777" w:rsidR="002D2035" w:rsidRPr="00445FE3" w:rsidRDefault="002D2035" w:rsidP="002D2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F6667" w:rsidRPr="00445FE3" w14:paraId="2B132944" w14:textId="77777777" w:rsidTr="00E61E95">
        <w:trPr>
          <w:trHeight w:val="567"/>
        </w:trPr>
        <w:tc>
          <w:tcPr>
            <w:tcW w:w="656" w:type="dxa"/>
          </w:tcPr>
          <w:p w14:paraId="2411020F" w14:textId="77777777" w:rsidR="004F6667" w:rsidRPr="00445FE3" w:rsidRDefault="004F6667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48" w:type="dxa"/>
            <w:gridSpan w:val="5"/>
            <w:vAlign w:val="center"/>
          </w:tcPr>
          <w:p w14:paraId="3B88B7F1" w14:textId="77777777" w:rsidR="004F6667" w:rsidRPr="00445FE3" w:rsidRDefault="004F6667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567" w:type="dxa"/>
            <w:vAlign w:val="center"/>
          </w:tcPr>
          <w:p w14:paraId="07055EC3" w14:textId="77777777" w:rsidR="004F6667" w:rsidRPr="00445FE3" w:rsidRDefault="004F6667" w:rsidP="002156C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41119E1" w14:textId="77777777" w:rsidR="004F6667" w:rsidRPr="00445FE3" w:rsidRDefault="004F6667" w:rsidP="00215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F1AD209" w14:textId="77777777" w:rsidR="004F6667" w:rsidRPr="00445FE3" w:rsidRDefault="004F6667" w:rsidP="00215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72501BBE" w14:textId="45C7798C" w:rsidR="004F6667" w:rsidRPr="00445FE3" w:rsidRDefault="004F6667" w:rsidP="002156C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ดำเนินการโดยไม่ใช้งบประมาณ</w:t>
            </w:r>
          </w:p>
        </w:tc>
        <w:tc>
          <w:tcPr>
            <w:tcW w:w="1275" w:type="dxa"/>
          </w:tcPr>
          <w:p w14:paraId="06454921" w14:textId="77777777" w:rsidR="004F6667" w:rsidRPr="00445FE3" w:rsidRDefault="004F6667" w:rsidP="002156C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1922EAF9" w14:textId="5937E2D0" w:rsidR="002156CB" w:rsidRDefault="002156CB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0521CC" w14:textId="6FEE7FF3" w:rsidR="004F6667" w:rsidRDefault="004F6667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AF7C3F" w14:textId="063E572E" w:rsidR="004F6667" w:rsidRDefault="004F6667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A32E78" w14:textId="2F3A7242" w:rsidR="004F6667" w:rsidRDefault="004F6667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3E1E72" w14:textId="1A22FEC4" w:rsidR="004F6667" w:rsidRDefault="004F6667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468B7" w14:textId="17820136" w:rsidR="004F6667" w:rsidRDefault="004F6667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52817" w14:textId="368FF264" w:rsidR="004F6667" w:rsidRDefault="004F6667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5D8B19" w14:textId="77777777" w:rsidR="002156CB" w:rsidRDefault="002156CB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E40C2" w14:textId="77777777" w:rsidR="002156CB" w:rsidRDefault="002156CB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2 </w:t>
      </w:r>
      <w:r w:rsidRPr="002156C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>สกัดกั้นการทุจริตเชิงนโยบาย</w:t>
      </w:r>
      <w:r w:rsidRPr="002156C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46F72F76" w14:textId="77777777" w:rsidR="002156CB" w:rsidRDefault="002156CB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56CB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288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523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523AE" w:rsidRPr="004523AE">
        <w:rPr>
          <w:rFonts w:ascii="TH SarabunIT๙" w:hAnsi="TH SarabunIT๙" w:cs="TH SarabunIT๙"/>
          <w:b/>
          <w:bCs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tbl>
      <w:tblPr>
        <w:tblStyle w:val="ae"/>
        <w:tblW w:w="15985" w:type="dxa"/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851"/>
        <w:gridCol w:w="992"/>
        <w:gridCol w:w="851"/>
        <w:gridCol w:w="708"/>
        <w:gridCol w:w="709"/>
        <w:gridCol w:w="2126"/>
        <w:gridCol w:w="2127"/>
        <w:gridCol w:w="851"/>
        <w:gridCol w:w="851"/>
        <w:gridCol w:w="851"/>
        <w:gridCol w:w="850"/>
        <w:gridCol w:w="1275"/>
      </w:tblGrid>
      <w:tr w:rsidR="002156CB" w:rsidRPr="00445FE3" w14:paraId="338C5C17" w14:textId="77777777" w:rsidTr="0081398A">
        <w:trPr>
          <w:tblHeader/>
        </w:trPr>
        <w:tc>
          <w:tcPr>
            <w:tcW w:w="656" w:type="dxa"/>
            <w:vMerge w:val="restart"/>
            <w:vAlign w:val="center"/>
          </w:tcPr>
          <w:p w14:paraId="13E4ABAB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7" w:type="dxa"/>
            <w:vMerge w:val="restart"/>
            <w:vAlign w:val="center"/>
          </w:tcPr>
          <w:p w14:paraId="469A84E1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gridSpan w:val="2"/>
            <w:vAlign w:val="center"/>
          </w:tcPr>
          <w:p w14:paraId="30E889B3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เป้าหมายดำเนินงาน</w:t>
            </w:r>
          </w:p>
        </w:tc>
        <w:tc>
          <w:tcPr>
            <w:tcW w:w="2268" w:type="dxa"/>
            <w:gridSpan w:val="3"/>
            <w:vAlign w:val="center"/>
          </w:tcPr>
          <w:p w14:paraId="63F76953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="005D6A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126" w:type="dxa"/>
            <w:vMerge w:val="restart"/>
            <w:vAlign w:val="center"/>
          </w:tcPr>
          <w:p w14:paraId="25907211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7" w:type="dxa"/>
            <w:vMerge w:val="restart"/>
            <w:vAlign w:val="center"/>
          </w:tcPr>
          <w:p w14:paraId="3174B2A5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403" w:type="dxa"/>
            <w:gridSpan w:val="4"/>
            <w:vAlign w:val="center"/>
          </w:tcPr>
          <w:p w14:paraId="64F62DD2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แผนการดำเนินงานและใช้จ่ายงบประมาณ (ล้านบาท)</w:t>
            </w:r>
          </w:p>
        </w:tc>
        <w:tc>
          <w:tcPr>
            <w:tcW w:w="1275" w:type="dxa"/>
            <w:vMerge w:val="restart"/>
            <w:vAlign w:val="center"/>
          </w:tcPr>
          <w:p w14:paraId="5348AEE0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26699C32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  <w:p w14:paraId="3C99F551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</w:t>
            </w:r>
          </w:p>
          <w:p w14:paraId="79650561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</w:p>
        </w:tc>
      </w:tr>
      <w:tr w:rsidR="002156CB" w:rsidRPr="00445FE3" w14:paraId="706C804A" w14:textId="77777777" w:rsidTr="0081398A">
        <w:trPr>
          <w:tblHeader/>
        </w:trPr>
        <w:tc>
          <w:tcPr>
            <w:tcW w:w="656" w:type="dxa"/>
            <w:vMerge/>
            <w:vAlign w:val="center"/>
          </w:tcPr>
          <w:p w14:paraId="2AB5AFF4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7" w:type="dxa"/>
            <w:vMerge/>
            <w:vAlign w:val="center"/>
          </w:tcPr>
          <w:p w14:paraId="172BF611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C8B962A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Align w:val="center"/>
          </w:tcPr>
          <w:p w14:paraId="620C6E45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851" w:type="dxa"/>
            <w:vAlign w:val="center"/>
          </w:tcPr>
          <w:p w14:paraId="11EF42EF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บูรณาการ</w:t>
            </w:r>
          </w:p>
        </w:tc>
        <w:tc>
          <w:tcPr>
            <w:tcW w:w="708" w:type="dxa"/>
            <w:vAlign w:val="center"/>
          </w:tcPr>
          <w:p w14:paraId="22E77396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709" w:type="dxa"/>
            <w:vAlign w:val="center"/>
          </w:tcPr>
          <w:p w14:paraId="244A1424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vMerge/>
            <w:vAlign w:val="center"/>
          </w:tcPr>
          <w:p w14:paraId="48F369F7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vAlign w:val="center"/>
          </w:tcPr>
          <w:p w14:paraId="3D350E1C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76B18CC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851" w:type="dxa"/>
            <w:vAlign w:val="center"/>
          </w:tcPr>
          <w:p w14:paraId="22A30EAC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851" w:type="dxa"/>
            <w:vAlign w:val="center"/>
          </w:tcPr>
          <w:p w14:paraId="647697AD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850" w:type="dxa"/>
            <w:vAlign w:val="center"/>
          </w:tcPr>
          <w:p w14:paraId="34A5B4B8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4</w:t>
            </w:r>
          </w:p>
        </w:tc>
        <w:tc>
          <w:tcPr>
            <w:tcW w:w="1275" w:type="dxa"/>
            <w:vMerge/>
            <w:vAlign w:val="center"/>
          </w:tcPr>
          <w:p w14:paraId="5412CDC2" w14:textId="77777777" w:rsidR="002156CB" w:rsidRPr="00445FE3" w:rsidRDefault="002156CB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0F0C" w:rsidRPr="00445FE3" w14:paraId="33397270" w14:textId="77777777" w:rsidTr="0081398A">
        <w:trPr>
          <w:trHeight w:val="567"/>
        </w:trPr>
        <w:tc>
          <w:tcPr>
            <w:tcW w:w="656" w:type="dxa"/>
          </w:tcPr>
          <w:p w14:paraId="0D82778B" w14:textId="7B8C291C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87" w:type="dxa"/>
          </w:tcPr>
          <w:p w14:paraId="6130CF42" w14:textId="04D054D7" w:rsidR="00CA0F0C" w:rsidRPr="00445FE3" w:rsidRDefault="00CA0F0C" w:rsidP="00CA0F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กิจกรรมสร้างความรับรู้ด้านการทุจริต</w:t>
            </w:r>
          </w:p>
        </w:tc>
        <w:tc>
          <w:tcPr>
            <w:tcW w:w="851" w:type="dxa"/>
          </w:tcPr>
          <w:p w14:paraId="0E23D243" w14:textId="77777777" w:rsidR="00CA0F0C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  <w:p w14:paraId="288C06EC" w14:textId="5EAC2C14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</w:t>
            </w:r>
          </w:p>
        </w:tc>
        <w:tc>
          <w:tcPr>
            <w:tcW w:w="992" w:type="dxa"/>
          </w:tcPr>
          <w:p w14:paraId="1EF24D73" w14:textId="0BFD163B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5091F3B7" w14:textId="77777777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0A3FA380" w14:textId="77777777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6702E2E" w14:textId="77777777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58A87BE4" w14:textId="7E3D719F" w:rsidR="00CA0F0C" w:rsidRPr="00445FE3" w:rsidRDefault="0081398A" w:rsidP="008139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A0F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จำนวนบุคลากรของหน่วยงานที่รับรู้และเข้าร่วมกิจกรรม ไม่น้อย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กว่าร้อยละ 80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127" w:type="dxa"/>
          </w:tcPr>
          <w:p w14:paraId="61139807" w14:textId="77777777" w:rsidR="00CA0F0C" w:rsidRDefault="00AD67E3" w:rsidP="00AD67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เจ้าหน้าที่ของสำนักงานปศุสัตว์จังหวัดสมุทรสงครามเข้าร่วมกิจกรรมและตระหนักถึงความสำคัญในเรื่อง การทุจริตและโทษที่จะได้รับ</w:t>
            </w:r>
          </w:p>
          <w:p w14:paraId="52A5CA38" w14:textId="1DBCC7E2" w:rsidR="00AD67E3" w:rsidRPr="00445FE3" w:rsidRDefault="00AD67E3" w:rsidP="00AD67E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รู้จักแนวทางในการป้องกันการทุจริตที่อาจจะเกิดขึ้นได้</w:t>
            </w:r>
          </w:p>
        </w:tc>
        <w:tc>
          <w:tcPr>
            <w:tcW w:w="851" w:type="dxa"/>
          </w:tcPr>
          <w:p w14:paraId="3D4BB1DE" w14:textId="099C92B6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6A217E" wp14:editId="5A2647C7">
                      <wp:simplePos x="0" y="0"/>
                      <wp:positionH relativeFrom="column">
                        <wp:posOffset>145898</wp:posOffset>
                      </wp:positionH>
                      <wp:positionV relativeFrom="paragraph">
                        <wp:posOffset>246177</wp:posOffset>
                      </wp:positionV>
                      <wp:extent cx="1792224" cy="0"/>
                      <wp:effectExtent l="38100" t="76200" r="1778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22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0C747" id="ลูกศรเชื่อมต่อแบบตรง 4" o:spid="_x0000_s1026" type="#_x0000_t32" style="position:absolute;margin-left:11.5pt;margin-top:19.4pt;width:141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1BF35E3A" w14:textId="56B4F56E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72A2F9" w14:textId="77386855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E3045F" w14:textId="4A0769E2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EB49A38" w14:textId="77777777" w:rsidR="00CA0F0C" w:rsidRDefault="00CA0F0C" w:rsidP="00CA0F0C">
            <w:pPr>
              <w:rPr>
                <w:rFonts w:ascii="TH SarabunIT๙" w:hAnsi="TH SarabunIT๙" w:cs="TH SarabunIT๙"/>
                <w:sz w:val="28"/>
              </w:rPr>
            </w:pPr>
            <w:r w:rsidRPr="00176FC9"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</w:p>
          <w:p w14:paraId="3A2B8927" w14:textId="018D4039" w:rsidR="00CA0F0C" w:rsidRPr="00445FE3" w:rsidRDefault="00CA0F0C" w:rsidP="00CA0F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6FC9">
              <w:rPr>
                <w:rFonts w:ascii="TH SarabunIT๙" w:hAnsi="TH SarabunIT๙" w:cs="TH SarabunIT๙" w:hint="cs"/>
                <w:sz w:val="28"/>
                <w:cs/>
              </w:rPr>
              <w:t>ปศุสัตว์จังหวัดสมุทรสงคราม</w:t>
            </w:r>
          </w:p>
        </w:tc>
      </w:tr>
      <w:tr w:rsidR="00AD67E3" w:rsidRPr="00445FE3" w14:paraId="7EF4E176" w14:textId="77777777" w:rsidTr="005D5648">
        <w:trPr>
          <w:trHeight w:val="567"/>
        </w:trPr>
        <w:tc>
          <w:tcPr>
            <w:tcW w:w="656" w:type="dxa"/>
          </w:tcPr>
          <w:p w14:paraId="46522BD7" w14:textId="77777777" w:rsidR="00AD67E3" w:rsidRPr="00445FE3" w:rsidRDefault="00AD67E3" w:rsidP="00215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89" w:type="dxa"/>
            <w:gridSpan w:val="5"/>
            <w:vAlign w:val="center"/>
          </w:tcPr>
          <w:p w14:paraId="5968A3C2" w14:textId="77777777" w:rsidR="00AD67E3" w:rsidRPr="00445FE3" w:rsidRDefault="00AD67E3" w:rsidP="00215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5F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709" w:type="dxa"/>
            <w:vAlign w:val="center"/>
          </w:tcPr>
          <w:p w14:paraId="1E5F1C5A" w14:textId="77777777" w:rsidR="00AD67E3" w:rsidRPr="00445FE3" w:rsidRDefault="00AD67E3" w:rsidP="002156CB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1CF5820" w14:textId="77777777" w:rsidR="00AD67E3" w:rsidRPr="00445FE3" w:rsidRDefault="00AD67E3" w:rsidP="00215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A749CA4" w14:textId="77777777" w:rsidR="00AD67E3" w:rsidRPr="00445FE3" w:rsidRDefault="00AD67E3" w:rsidP="00215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3" w:type="dxa"/>
            <w:gridSpan w:val="4"/>
            <w:vAlign w:val="center"/>
          </w:tcPr>
          <w:p w14:paraId="1E603C9C" w14:textId="63B0337E" w:rsidR="00AD67E3" w:rsidRPr="00445FE3" w:rsidRDefault="00AD67E3" w:rsidP="002156C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ดำเนินการโดยไม่ใช้งบประมาณ</w:t>
            </w:r>
          </w:p>
        </w:tc>
        <w:tc>
          <w:tcPr>
            <w:tcW w:w="1275" w:type="dxa"/>
          </w:tcPr>
          <w:p w14:paraId="6D01F3DA" w14:textId="77777777" w:rsidR="00AD67E3" w:rsidRPr="00445FE3" w:rsidRDefault="00AD67E3" w:rsidP="002156C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137A6208" w14:textId="77777777" w:rsidR="002156CB" w:rsidRDefault="002156CB" w:rsidP="002156C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F919D" w14:textId="77777777" w:rsidR="002156CB" w:rsidRDefault="002156CB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22387" w14:textId="77777777" w:rsidR="008C288F" w:rsidRDefault="008C288F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9D6AB" w14:textId="77777777" w:rsidR="008C288F" w:rsidRDefault="008C288F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1D5C27" w14:textId="77777777" w:rsidR="008C288F" w:rsidRDefault="008C288F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50BB9" w14:textId="77777777" w:rsidR="008C288F" w:rsidRDefault="008C288F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7FA3F4" w14:textId="77777777" w:rsidR="008C288F" w:rsidRDefault="008C288F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1A946" w14:textId="77777777" w:rsidR="008C288F" w:rsidRDefault="008C288F" w:rsidP="007A256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E1BB8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C1B2F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BAC1E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6F722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F38CF9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3FA15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4DD85C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22E5E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9AA0A" w14:textId="77777777" w:rsidR="005D6AD2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CE59A" w14:textId="77777777" w:rsidR="005D6AD2" w:rsidRPr="00445FE3" w:rsidRDefault="005D6AD2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0FF9E" w14:textId="77777777" w:rsidR="004907DA" w:rsidRPr="00445FE3" w:rsidRDefault="004907DA" w:rsidP="005D6AD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907DA" w:rsidRPr="00445FE3" w:rsidSect="00445FE3">
      <w:headerReference w:type="default" r:id="rId8"/>
      <w:pgSz w:w="16838" w:h="11906" w:orient="landscape"/>
      <w:pgMar w:top="851" w:right="567" w:bottom="567" w:left="709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4044B" w14:textId="77777777" w:rsidR="00BC63B8" w:rsidRDefault="00BC63B8" w:rsidP="00914D75">
      <w:pPr>
        <w:spacing w:after="0" w:line="240" w:lineRule="auto"/>
      </w:pPr>
      <w:r>
        <w:separator/>
      </w:r>
    </w:p>
  </w:endnote>
  <w:endnote w:type="continuationSeparator" w:id="0">
    <w:p w14:paraId="31E70D8D" w14:textId="77777777" w:rsidR="00BC63B8" w:rsidRDefault="00BC63B8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D19FD" w14:textId="77777777" w:rsidR="00BC63B8" w:rsidRDefault="00BC63B8" w:rsidP="00914D75">
      <w:pPr>
        <w:spacing w:after="0" w:line="240" w:lineRule="auto"/>
      </w:pPr>
      <w:r>
        <w:separator/>
      </w:r>
    </w:p>
  </w:footnote>
  <w:footnote w:type="continuationSeparator" w:id="0">
    <w:p w14:paraId="227BDB95" w14:textId="77777777" w:rsidR="00BC63B8" w:rsidRDefault="00BC63B8" w:rsidP="0091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917112"/>
      <w:docPartObj>
        <w:docPartGallery w:val="Page Numbers (Top of Page)"/>
        <w:docPartUnique/>
      </w:docPartObj>
    </w:sdtPr>
    <w:sdtEndPr/>
    <w:sdtContent>
      <w:p w14:paraId="44EC2D82" w14:textId="77777777" w:rsidR="00AE6B6F" w:rsidRDefault="00AE6B6F">
        <w:pPr>
          <w:pStyle w:val="a8"/>
          <w:jc w:val="right"/>
        </w:pPr>
        <w:r w:rsidRPr="007F2351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7F2351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7F2351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Pr="00BC034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F2351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339AB0B0" w14:textId="77777777" w:rsidR="00AE6B6F" w:rsidRDefault="00AE6B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 w15:restartNumberingAfterBreak="0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10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5"/>
  </w:num>
  <w:num w:numId="24">
    <w:abstractNumId w:val="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1B"/>
    <w:rsid w:val="000032E6"/>
    <w:rsid w:val="000056EF"/>
    <w:rsid w:val="00011D77"/>
    <w:rsid w:val="00013A56"/>
    <w:rsid w:val="00022D52"/>
    <w:rsid w:val="0002635A"/>
    <w:rsid w:val="00045FB9"/>
    <w:rsid w:val="000605E1"/>
    <w:rsid w:val="0008434E"/>
    <w:rsid w:val="00084E8A"/>
    <w:rsid w:val="000C1473"/>
    <w:rsid w:val="000C1F84"/>
    <w:rsid w:val="000C35C4"/>
    <w:rsid w:val="000D3BED"/>
    <w:rsid w:val="000E0EF7"/>
    <w:rsid w:val="000E756E"/>
    <w:rsid w:val="000F6841"/>
    <w:rsid w:val="000F6EF4"/>
    <w:rsid w:val="000F7BB8"/>
    <w:rsid w:val="00103523"/>
    <w:rsid w:val="00104DDC"/>
    <w:rsid w:val="00114B81"/>
    <w:rsid w:val="00117ADC"/>
    <w:rsid w:val="00121729"/>
    <w:rsid w:val="00121BEE"/>
    <w:rsid w:val="00137BE9"/>
    <w:rsid w:val="00154072"/>
    <w:rsid w:val="00176FC9"/>
    <w:rsid w:val="00182660"/>
    <w:rsid w:val="001832E2"/>
    <w:rsid w:val="0018555F"/>
    <w:rsid w:val="001953D9"/>
    <w:rsid w:val="001D1929"/>
    <w:rsid w:val="00203377"/>
    <w:rsid w:val="002071AA"/>
    <w:rsid w:val="002156CB"/>
    <w:rsid w:val="002343C5"/>
    <w:rsid w:val="00234775"/>
    <w:rsid w:val="002453F8"/>
    <w:rsid w:val="00262739"/>
    <w:rsid w:val="00266D28"/>
    <w:rsid w:val="0027421A"/>
    <w:rsid w:val="00276735"/>
    <w:rsid w:val="002A0AF0"/>
    <w:rsid w:val="002D2035"/>
    <w:rsid w:val="002F5CB7"/>
    <w:rsid w:val="003111CA"/>
    <w:rsid w:val="00314F49"/>
    <w:rsid w:val="003228BD"/>
    <w:rsid w:val="00336D74"/>
    <w:rsid w:val="0033704E"/>
    <w:rsid w:val="0035067E"/>
    <w:rsid w:val="00363749"/>
    <w:rsid w:val="00371D8A"/>
    <w:rsid w:val="003720CD"/>
    <w:rsid w:val="00373540"/>
    <w:rsid w:val="003747D6"/>
    <w:rsid w:val="0037709E"/>
    <w:rsid w:val="00386DCC"/>
    <w:rsid w:val="003919F3"/>
    <w:rsid w:val="003937F3"/>
    <w:rsid w:val="0039381B"/>
    <w:rsid w:val="0039794E"/>
    <w:rsid w:val="003C51C7"/>
    <w:rsid w:val="003D6783"/>
    <w:rsid w:val="003E4028"/>
    <w:rsid w:val="003F04E1"/>
    <w:rsid w:val="003F4A94"/>
    <w:rsid w:val="00405B52"/>
    <w:rsid w:val="00405D3A"/>
    <w:rsid w:val="00411FB3"/>
    <w:rsid w:val="004144DF"/>
    <w:rsid w:val="0042161D"/>
    <w:rsid w:val="0042667E"/>
    <w:rsid w:val="00431029"/>
    <w:rsid w:val="0043601A"/>
    <w:rsid w:val="00445FE3"/>
    <w:rsid w:val="0045161C"/>
    <w:rsid w:val="00452332"/>
    <w:rsid w:val="004523AE"/>
    <w:rsid w:val="00457B9F"/>
    <w:rsid w:val="00471452"/>
    <w:rsid w:val="00471456"/>
    <w:rsid w:val="00474F44"/>
    <w:rsid w:val="00477B0F"/>
    <w:rsid w:val="0048263A"/>
    <w:rsid w:val="004874A0"/>
    <w:rsid w:val="004907DA"/>
    <w:rsid w:val="00494041"/>
    <w:rsid w:val="004D26BE"/>
    <w:rsid w:val="004E73A2"/>
    <w:rsid w:val="004F4CE8"/>
    <w:rsid w:val="004F6667"/>
    <w:rsid w:val="005203B2"/>
    <w:rsid w:val="00520C14"/>
    <w:rsid w:val="00530FF5"/>
    <w:rsid w:val="00537C81"/>
    <w:rsid w:val="00544C91"/>
    <w:rsid w:val="0054611C"/>
    <w:rsid w:val="00555355"/>
    <w:rsid w:val="0056099A"/>
    <w:rsid w:val="00571735"/>
    <w:rsid w:val="00584E10"/>
    <w:rsid w:val="005856DD"/>
    <w:rsid w:val="005A0A00"/>
    <w:rsid w:val="005A0F02"/>
    <w:rsid w:val="005A2CEB"/>
    <w:rsid w:val="005C21EA"/>
    <w:rsid w:val="005D6AD2"/>
    <w:rsid w:val="005E5E18"/>
    <w:rsid w:val="005F1BAC"/>
    <w:rsid w:val="005F6190"/>
    <w:rsid w:val="00612A22"/>
    <w:rsid w:val="00636128"/>
    <w:rsid w:val="00643138"/>
    <w:rsid w:val="006508C7"/>
    <w:rsid w:val="00662FCC"/>
    <w:rsid w:val="0066464E"/>
    <w:rsid w:val="006749EE"/>
    <w:rsid w:val="00692519"/>
    <w:rsid w:val="0069710C"/>
    <w:rsid w:val="006A60B8"/>
    <w:rsid w:val="006B1DDE"/>
    <w:rsid w:val="006B2B91"/>
    <w:rsid w:val="006B3499"/>
    <w:rsid w:val="006B3776"/>
    <w:rsid w:val="006B59C2"/>
    <w:rsid w:val="006C13DD"/>
    <w:rsid w:val="006D76EB"/>
    <w:rsid w:val="006E1EDD"/>
    <w:rsid w:val="006F6AE1"/>
    <w:rsid w:val="00722988"/>
    <w:rsid w:val="00727C75"/>
    <w:rsid w:val="007411F8"/>
    <w:rsid w:val="007651C1"/>
    <w:rsid w:val="007735CE"/>
    <w:rsid w:val="007768DD"/>
    <w:rsid w:val="00784D64"/>
    <w:rsid w:val="007A1010"/>
    <w:rsid w:val="007A1542"/>
    <w:rsid w:val="007A2560"/>
    <w:rsid w:val="007A5E16"/>
    <w:rsid w:val="007B0483"/>
    <w:rsid w:val="007B1B52"/>
    <w:rsid w:val="007D359C"/>
    <w:rsid w:val="007F2351"/>
    <w:rsid w:val="0080465C"/>
    <w:rsid w:val="0081398A"/>
    <w:rsid w:val="0082458D"/>
    <w:rsid w:val="00825546"/>
    <w:rsid w:val="00827FD4"/>
    <w:rsid w:val="00830913"/>
    <w:rsid w:val="00834251"/>
    <w:rsid w:val="008616C3"/>
    <w:rsid w:val="00873785"/>
    <w:rsid w:val="0087510A"/>
    <w:rsid w:val="00880831"/>
    <w:rsid w:val="00881643"/>
    <w:rsid w:val="008A5D57"/>
    <w:rsid w:val="008B7C64"/>
    <w:rsid w:val="008C2581"/>
    <w:rsid w:val="008C288F"/>
    <w:rsid w:val="008D0048"/>
    <w:rsid w:val="008D4523"/>
    <w:rsid w:val="008D4C04"/>
    <w:rsid w:val="008E3BD7"/>
    <w:rsid w:val="008F1411"/>
    <w:rsid w:val="008F6710"/>
    <w:rsid w:val="00901B29"/>
    <w:rsid w:val="00914D75"/>
    <w:rsid w:val="00936F1A"/>
    <w:rsid w:val="00937554"/>
    <w:rsid w:val="009425D8"/>
    <w:rsid w:val="0095572E"/>
    <w:rsid w:val="00962252"/>
    <w:rsid w:val="00984F95"/>
    <w:rsid w:val="00995742"/>
    <w:rsid w:val="009A6420"/>
    <w:rsid w:val="009B2497"/>
    <w:rsid w:val="009B6664"/>
    <w:rsid w:val="009C1A2C"/>
    <w:rsid w:val="009C3008"/>
    <w:rsid w:val="009D2483"/>
    <w:rsid w:val="009D3EC3"/>
    <w:rsid w:val="009E3136"/>
    <w:rsid w:val="009F490B"/>
    <w:rsid w:val="009F5C16"/>
    <w:rsid w:val="00A01094"/>
    <w:rsid w:val="00A1398B"/>
    <w:rsid w:val="00A17A5E"/>
    <w:rsid w:val="00A42794"/>
    <w:rsid w:val="00A50DBF"/>
    <w:rsid w:val="00A61C1D"/>
    <w:rsid w:val="00A717C7"/>
    <w:rsid w:val="00A822AE"/>
    <w:rsid w:val="00A91CB2"/>
    <w:rsid w:val="00AB7F26"/>
    <w:rsid w:val="00AD67E3"/>
    <w:rsid w:val="00AE6B6F"/>
    <w:rsid w:val="00AE6D79"/>
    <w:rsid w:val="00B05A89"/>
    <w:rsid w:val="00B076AE"/>
    <w:rsid w:val="00B142FF"/>
    <w:rsid w:val="00B2017A"/>
    <w:rsid w:val="00B35302"/>
    <w:rsid w:val="00B41E86"/>
    <w:rsid w:val="00B45C03"/>
    <w:rsid w:val="00B521EE"/>
    <w:rsid w:val="00B5592E"/>
    <w:rsid w:val="00B6249C"/>
    <w:rsid w:val="00B854E4"/>
    <w:rsid w:val="00BA60BB"/>
    <w:rsid w:val="00BB2BB6"/>
    <w:rsid w:val="00BB4532"/>
    <w:rsid w:val="00BB4D6F"/>
    <w:rsid w:val="00BC0342"/>
    <w:rsid w:val="00BC63B8"/>
    <w:rsid w:val="00BD5642"/>
    <w:rsid w:val="00BE5BBA"/>
    <w:rsid w:val="00BF2E09"/>
    <w:rsid w:val="00BF3C3E"/>
    <w:rsid w:val="00C25332"/>
    <w:rsid w:val="00C51FC6"/>
    <w:rsid w:val="00C66606"/>
    <w:rsid w:val="00C73EEA"/>
    <w:rsid w:val="00C930DF"/>
    <w:rsid w:val="00CA0F0C"/>
    <w:rsid w:val="00CD7CC9"/>
    <w:rsid w:val="00CE51F0"/>
    <w:rsid w:val="00CF598C"/>
    <w:rsid w:val="00D00777"/>
    <w:rsid w:val="00D03382"/>
    <w:rsid w:val="00D06CD1"/>
    <w:rsid w:val="00D1644D"/>
    <w:rsid w:val="00D23726"/>
    <w:rsid w:val="00D26F5C"/>
    <w:rsid w:val="00D46DFF"/>
    <w:rsid w:val="00D57726"/>
    <w:rsid w:val="00D710F8"/>
    <w:rsid w:val="00D72D54"/>
    <w:rsid w:val="00D93223"/>
    <w:rsid w:val="00DA5F22"/>
    <w:rsid w:val="00DB115A"/>
    <w:rsid w:val="00DB5744"/>
    <w:rsid w:val="00DC2A38"/>
    <w:rsid w:val="00DD3C72"/>
    <w:rsid w:val="00DF5AF0"/>
    <w:rsid w:val="00E03495"/>
    <w:rsid w:val="00E04E0D"/>
    <w:rsid w:val="00E14587"/>
    <w:rsid w:val="00E14A35"/>
    <w:rsid w:val="00E14D29"/>
    <w:rsid w:val="00E26431"/>
    <w:rsid w:val="00E35654"/>
    <w:rsid w:val="00E36586"/>
    <w:rsid w:val="00E4209B"/>
    <w:rsid w:val="00E50CE1"/>
    <w:rsid w:val="00E72C40"/>
    <w:rsid w:val="00E76128"/>
    <w:rsid w:val="00E8608C"/>
    <w:rsid w:val="00EA57B6"/>
    <w:rsid w:val="00EB6F4B"/>
    <w:rsid w:val="00EC3E20"/>
    <w:rsid w:val="00EC428E"/>
    <w:rsid w:val="00ED69A7"/>
    <w:rsid w:val="00EF238D"/>
    <w:rsid w:val="00EF453D"/>
    <w:rsid w:val="00EF6C04"/>
    <w:rsid w:val="00F00848"/>
    <w:rsid w:val="00F022FD"/>
    <w:rsid w:val="00F02AC6"/>
    <w:rsid w:val="00F17190"/>
    <w:rsid w:val="00F23DAC"/>
    <w:rsid w:val="00F255E1"/>
    <w:rsid w:val="00F2585B"/>
    <w:rsid w:val="00F44255"/>
    <w:rsid w:val="00F511AD"/>
    <w:rsid w:val="00F51F11"/>
    <w:rsid w:val="00F65CDE"/>
    <w:rsid w:val="00F67763"/>
    <w:rsid w:val="00FA74D5"/>
    <w:rsid w:val="00FB2C37"/>
    <w:rsid w:val="00FB3111"/>
    <w:rsid w:val="00FC2D91"/>
    <w:rsid w:val="00FC3EA6"/>
    <w:rsid w:val="00FC58E9"/>
    <w:rsid w:val="00FF1310"/>
    <w:rsid w:val="00FF2AE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C581C"/>
  <w15:docId w15:val="{C2448BCE-F90A-4BE0-9DCB-454405C6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AD2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ย่อหน้ารายการ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C346-E5A2-4E02-ADA6-D5A31EF8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Documents</cp:lastModifiedBy>
  <cp:revision>22</cp:revision>
  <cp:lastPrinted>2017-02-11T08:48:00Z</cp:lastPrinted>
  <dcterms:created xsi:type="dcterms:W3CDTF">2019-03-29T02:26:00Z</dcterms:created>
  <dcterms:modified xsi:type="dcterms:W3CDTF">2020-06-17T03:47:00Z</dcterms:modified>
</cp:coreProperties>
</file>